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FAFA"/>
  <w:body>
    <w:tbl>
      <w:tblPr>
        <w:tblW w:w="5000" w:type="pct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000"/>
      </w:tblGrid>
      <w:tr w:rsidR="002F0A45">
        <w:trPr>
          <w:hidden/>
        </w:trPr>
        <w:tc>
          <w:tcPr>
            <w:tcW w:w="0" w:type="auto"/>
            <w:shd w:val="clear" w:color="auto" w:fill="FAFAFA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2F0A45">
              <w:trPr>
                <w:trHeight w:val="300"/>
                <w:jc w:val="center"/>
                <w:hidden/>
              </w:trPr>
              <w:tc>
                <w:tcPr>
                  <w:tcW w:w="0" w:type="auto"/>
                  <w:vAlign w:val="bottom"/>
                  <w:hideMark/>
                </w:tcPr>
                <w:p w:rsidR="002F0A45" w:rsidRDefault="00586B81">
                  <w:pPr>
                    <w:spacing w:line="0" w:lineRule="atLeast"/>
                    <w:ind w:hanging="18913"/>
                    <w:divId w:val="1496725142"/>
                    <w:rPr>
                      <w:rFonts w:ascii="Tahoma" w:eastAsia="Times New Roman" w:hAnsi="Tahoma" w:cs="Tahoma"/>
                      <w:vanish/>
                      <w:color w:val="000000"/>
                      <w:sz w:val="2"/>
                      <w:szCs w:val="2"/>
                    </w:rPr>
                  </w:pPr>
                  <w:bookmarkStart w:id="0" w:name="_GoBack"/>
                  <w:bookmarkEnd w:id="0"/>
                  <w:r>
                    <w:rPr>
                      <w:rFonts w:ascii="Tahoma" w:eastAsia="Times New Roman" w:hAnsi="Tahoma" w:cs="Tahoma"/>
                      <w:vanish/>
                      <w:color w:val="000000"/>
                      <w:sz w:val="2"/>
                      <w:szCs w:val="2"/>
                    </w:rPr>
                    <w:t>Τελευταίες μέρες για υποβολή υποψηφιοτήτων!</w:t>
                  </w:r>
                </w:p>
                <w:p w:rsidR="002F0A45" w:rsidRDefault="00586B81">
                  <w:pPr>
                    <w:spacing w:line="225" w:lineRule="atLeast"/>
                    <w:divId w:val="582108624"/>
                    <w:rPr>
                      <w:rFonts w:ascii="Tahoma" w:eastAsia="Times New Roman" w:hAnsi="Tahoma" w:cs="Tahoma"/>
                      <w:caps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caps/>
                      <w:color w:val="000000"/>
                      <w:sz w:val="15"/>
                      <w:szCs w:val="15"/>
                    </w:rPr>
                    <w:t xml:space="preserve">Trouble seeing something? </w:t>
                  </w:r>
                  <w:hyperlink r:id="rId5" w:tgtFrame="_blank" w:history="1">
                    <w:r>
                      <w:rPr>
                        <w:rStyle w:val="Hyperlink"/>
                        <w:rFonts w:ascii="Tahoma" w:eastAsia="Times New Roman" w:hAnsi="Tahoma" w:cs="Tahoma"/>
                        <w:b/>
                        <w:bCs/>
                        <w:caps/>
                        <w:color w:val="1F497D"/>
                        <w:sz w:val="15"/>
                        <w:szCs w:val="15"/>
                      </w:rPr>
                      <w:t>view it online</w:t>
                    </w:r>
                  </w:hyperlink>
                  <w:r>
                    <w:rPr>
                      <w:rStyle w:val="Strong"/>
                      <w:rFonts w:ascii="Tahoma" w:eastAsia="Times New Roman" w:hAnsi="Tahoma" w:cs="Tahoma"/>
                      <w:caps/>
                      <w:color w:val="1F497D"/>
                      <w:sz w:val="15"/>
                      <w:szCs w:val="15"/>
                    </w:rPr>
                    <w:t xml:space="preserve"> </w:t>
                  </w:r>
                </w:p>
              </w:tc>
            </w:tr>
          </w:tbl>
          <w:p w:rsidR="002F0A45" w:rsidRDefault="002F0A45">
            <w:pPr>
              <w:spacing w:line="300" w:lineRule="atLeast"/>
              <w:jc w:val="center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</w:rPr>
            </w:pPr>
          </w:p>
          <w:tbl>
            <w:tblPr>
              <w:tblW w:w="9000" w:type="dxa"/>
              <w:jc w:val="center"/>
              <w:tblBorders>
                <w:bottom w:val="single" w:sz="6" w:space="0" w:color="AAAAAA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2F0A45">
              <w:trPr>
                <w:trHeight w:val="285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F0A45" w:rsidRDefault="00586B81">
                  <w:pPr>
                    <w:spacing w:line="30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2F0A45" w:rsidRDefault="002F0A45">
            <w:pPr>
              <w:spacing w:line="300" w:lineRule="atLeast"/>
              <w:jc w:val="center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</w:rPr>
            </w:pPr>
          </w:p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2F0A45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 w:tblpXSpec="right" w:tblpYSpec="center"/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6"/>
                  </w:tblGrid>
                  <w:tr w:rsidR="002F0A45">
                    <w:trPr>
                      <w:trHeight w:val="300"/>
                    </w:trPr>
                    <w:tc>
                      <w:tcPr>
                        <w:tcW w:w="0" w:type="auto"/>
                        <w:shd w:val="clear" w:color="auto" w:fill="E0BA00"/>
                        <w:tcMar>
                          <w:top w:w="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2F0A45" w:rsidRDefault="002F0A45">
                        <w:pPr>
                          <w:spacing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2F0A45" w:rsidRDefault="002F0A45">
                  <w:pPr>
                    <w:spacing w:line="30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2F0A45" w:rsidRDefault="002F0A45">
            <w:pPr>
              <w:spacing w:line="300" w:lineRule="atLeast"/>
              <w:jc w:val="center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</w:rPr>
            </w:pPr>
          </w:p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2F0A45">
              <w:trPr>
                <w:trHeight w:val="1200"/>
                <w:jc w:val="center"/>
              </w:trPr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2F0A45">
                    <w:tc>
                      <w:tcPr>
                        <w:tcW w:w="0" w:type="auto"/>
                        <w:vAlign w:val="bottom"/>
                        <w:hideMark/>
                      </w:tcPr>
                      <w:tbl>
                        <w:tblPr>
                          <w:tblW w:w="900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2F0A45">
                          <w:tc>
                            <w:tcPr>
                              <w:tcW w:w="0" w:type="auto"/>
                              <w:hideMark/>
                            </w:tcPr>
                            <w:p w:rsidR="002F0A45" w:rsidRDefault="00586B81">
                              <w:pPr>
                                <w:spacing w:line="300" w:lineRule="atLeast"/>
                                <w:rPr>
                                  <w:rFonts w:ascii="Tahoma" w:eastAsia="Times New Roman" w:hAnsi="Tahoma" w:cs="Tahoma"/>
                                  <w:color w:val="787878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noProof/>
                                  <w:color w:val="FEB300"/>
                                  <w:sz w:val="18"/>
                                  <w:szCs w:val="18"/>
                                  <w:lang w:val="en-US" w:eastAsia="en-US"/>
                                </w:rPr>
                                <w:drawing>
                                  <wp:inline distT="0" distB="0" distL="0" distR="0">
                                    <wp:extent cx="5715000" cy="1066800"/>
                                    <wp:effectExtent l="0" t="0" r="0" b="0"/>
                                    <wp:docPr id="1" name="Εικόνα 1" descr="GEF header">
                                      <a:hlinkClick xmlns:a="http://schemas.openxmlformats.org/drawingml/2006/main" r:id="rId6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GEF header">
                                              <a:hlinkClick r:id="rId6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link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0" cy="1066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F0A45" w:rsidRDefault="002F0A45">
                        <w:pPr>
                          <w:spacing w:line="600" w:lineRule="atLeast"/>
                          <w:rPr>
                            <w:rFonts w:ascii="Tahoma" w:eastAsia="Times New Roman" w:hAnsi="Tahoma" w:cs="Tahoma"/>
                            <w:b/>
                            <w:bCs/>
                            <w:color w:val="353535"/>
                            <w:spacing w:val="-30"/>
                            <w:sz w:val="83"/>
                            <w:szCs w:val="83"/>
                          </w:rPr>
                        </w:pPr>
                      </w:p>
                    </w:tc>
                  </w:tr>
                </w:tbl>
                <w:p w:rsidR="002F0A45" w:rsidRDefault="002F0A45">
                  <w:pPr>
                    <w:spacing w:line="30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2F0A45" w:rsidRDefault="002F0A45">
            <w:pPr>
              <w:spacing w:line="300" w:lineRule="atLeast"/>
              <w:jc w:val="center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</w:rPr>
            </w:pPr>
          </w:p>
          <w:tbl>
            <w:tblPr>
              <w:tblW w:w="9000" w:type="dxa"/>
              <w:jc w:val="center"/>
              <w:tblBorders>
                <w:bottom w:val="single" w:sz="6" w:space="0" w:color="AAAAAA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2F0A45">
              <w:trPr>
                <w:trHeight w:val="285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F0A45" w:rsidRDefault="00586B81">
                  <w:pPr>
                    <w:spacing w:line="30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2F0A45" w:rsidRDefault="002F0A45">
            <w:pPr>
              <w:spacing w:line="300" w:lineRule="atLeast"/>
              <w:jc w:val="center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</w:rPr>
            </w:pPr>
          </w:p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2F0A45">
              <w:trPr>
                <w:trHeight w:val="60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F0A45" w:rsidRDefault="00586B81">
                  <w:pPr>
                    <w:spacing w:line="30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2F0A45" w:rsidRDefault="002F0A45">
            <w:pPr>
              <w:spacing w:line="300" w:lineRule="atLeast"/>
              <w:jc w:val="center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</w:rPr>
            </w:pPr>
          </w:p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2F0A45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2F0A45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894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940"/>
                        </w:tblGrid>
                        <w:tr w:rsidR="002F0A45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F0A45" w:rsidRDefault="00586B81">
                              <w:pPr>
                                <w:spacing w:line="750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F497D"/>
                                  <w:sz w:val="69"/>
                                  <w:szCs w:val="69"/>
                                </w:rPr>
                              </w:pPr>
                              <w:r>
                                <w:rPr>
                                  <w:rStyle w:val="Strong"/>
                                  <w:rFonts w:ascii="Tahoma" w:eastAsia="Times New Roman" w:hAnsi="Tahoma" w:cs="Tahoma"/>
                                  <w:color w:val="1F497D"/>
                                  <w:sz w:val="69"/>
                                  <w:szCs w:val="69"/>
                                </w:rPr>
                                <w:t>30 Μαΐου 2017</w:t>
                              </w:r>
                            </w:p>
                            <w:p w:rsidR="002F0A45" w:rsidRDefault="00586B81">
                              <w:pPr>
                                <w:pStyle w:val="Heading1"/>
                                <w:spacing w:line="660" w:lineRule="atLeast"/>
                                <w:jc w:val="center"/>
                                <w:rPr>
                                  <w:rFonts w:eastAsia="Times New Roman"/>
                                  <w:spacing w:val="0"/>
                                  <w:sz w:val="51"/>
                                  <w:szCs w:val="51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Times New Roman"/>
                                  <w:color w:val="888888"/>
                                  <w:spacing w:val="0"/>
                                  <w:sz w:val="72"/>
                                  <w:szCs w:val="72"/>
                                </w:rPr>
                                <w:t>Divani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color w:val="888888"/>
                                  <w:spacing w:val="0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  <w:color w:val="888888"/>
                                  <w:spacing w:val="0"/>
                                  <w:sz w:val="72"/>
                                  <w:szCs w:val="72"/>
                                </w:rPr>
                                <w:t>Caravel</w:t>
                              </w:r>
                              <w:proofErr w:type="spellEnd"/>
                            </w:p>
                            <w:p w:rsidR="002F0A45" w:rsidRDefault="00586B81">
                              <w:pPr>
                                <w:pStyle w:val="Heading1"/>
                                <w:spacing w:after="375" w:line="720" w:lineRule="atLeast"/>
                                <w:jc w:val="center"/>
                                <w:rPr>
                                  <w:rFonts w:eastAsia="Times New Roman"/>
                                  <w:spacing w:val="0"/>
                                  <w:sz w:val="66"/>
                                  <w:szCs w:val="66"/>
                                </w:rPr>
                              </w:pPr>
                              <w:r>
                                <w:rPr>
                                  <w:rStyle w:val="Strong"/>
                                  <w:rFonts w:eastAsia="Times New Roman"/>
                                  <w:b/>
                                  <w:bCs/>
                                  <w:spacing w:val="0"/>
                                  <w:sz w:val="66"/>
                                  <w:szCs w:val="66"/>
                                </w:rPr>
                                <w:t>5</w:t>
                              </w:r>
                              <w:r>
                                <w:rPr>
                                  <w:rStyle w:val="Strong"/>
                                  <w:rFonts w:eastAsia="Times New Roman"/>
                                  <w:b/>
                                  <w:bCs/>
                                  <w:spacing w:val="0"/>
                                  <w:sz w:val="66"/>
                                  <w:szCs w:val="66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Style w:val="Strong"/>
                                  <w:rFonts w:eastAsia="Times New Roman"/>
                                  <w:b/>
                                  <w:bCs/>
                                  <w:spacing w:val="0"/>
                                  <w:sz w:val="66"/>
                                  <w:szCs w:val="66"/>
                                </w:rPr>
                                <w:t xml:space="preserve"> Greek Exports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eastAsia="Times New Roman"/>
                                  <w:b/>
                                  <w:bCs/>
                                  <w:spacing w:val="0"/>
                                  <w:sz w:val="66"/>
                                  <w:szCs w:val="66"/>
                                </w:rPr>
                                <w:t>Forum</w:t>
                              </w:r>
                              <w:proofErr w:type="spellEnd"/>
                            </w:p>
                            <w:p w:rsidR="002F0A45" w:rsidRDefault="00586B81">
                              <w:pPr>
                                <w:spacing w:line="750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F497D"/>
                                  <w:sz w:val="69"/>
                                  <w:szCs w:val="69"/>
                                </w:rPr>
                              </w:pPr>
                              <w:r>
                                <w:rPr>
                                  <w:rStyle w:val="Strong"/>
                                  <w:rFonts w:ascii="Tahoma" w:eastAsia="Times New Roman" w:hAnsi="Tahoma" w:cs="Tahoma"/>
                                  <w:color w:val="1F497D"/>
                                  <w:sz w:val="54"/>
                                  <w:szCs w:val="54"/>
                                </w:rPr>
                                <w:t>Το νέο εξωστρεφές αναπτυξιακό</w:t>
                              </w:r>
                              <w:r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F497D"/>
                                  <w:sz w:val="54"/>
                                  <w:szCs w:val="54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Tahoma" w:eastAsia="Times New Roman" w:hAnsi="Tahoma" w:cs="Tahoma"/>
                                  <w:color w:val="1F497D"/>
                                  <w:sz w:val="54"/>
                                  <w:szCs w:val="54"/>
                                </w:rPr>
                                <w:t>μοντέλο της Ελλάδας!</w:t>
                              </w:r>
                            </w:p>
                            <w:p w:rsidR="002F0A45" w:rsidRDefault="00586B81">
                              <w:pPr>
                                <w:spacing w:line="300" w:lineRule="atLeast"/>
                                <w:rPr>
                                  <w:rFonts w:ascii="Tahoma" w:eastAsia="Times New Roman" w:hAnsi="Tahoma" w:cs="Tahoma"/>
                                  <w:color w:val="787878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color w:val="787878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Tahoma" w:eastAsia="Times New Roman" w:hAnsi="Tahoma" w:cs="Tahoma"/>
                                  <w:color w:val="787878"/>
                                  <w:sz w:val="18"/>
                                  <w:szCs w:val="18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2F0A45" w:rsidRDefault="002F0A45">
                        <w:pPr>
                          <w:spacing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2F0A45" w:rsidRDefault="002F0A45">
                  <w:pPr>
                    <w:spacing w:line="3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2F0A45" w:rsidRDefault="002F0A45">
            <w:pPr>
              <w:spacing w:line="3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2F0A45" w:rsidRDefault="00586B81">
            <w:pPr>
              <w:spacing w:line="630" w:lineRule="atLeast"/>
              <w:jc w:val="center"/>
              <w:divId w:val="187567626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noProof/>
                <w:color w:val="0A7772"/>
                <w:sz w:val="18"/>
                <w:szCs w:val="18"/>
                <w:lang w:val="en-US" w:eastAsia="en-US"/>
              </w:rPr>
              <w:drawing>
                <wp:inline distT="0" distB="0" distL="0" distR="0">
                  <wp:extent cx="400050" cy="400050"/>
                  <wp:effectExtent l="0" t="0" r="0" b="0"/>
                  <wp:docPr id="2" name="Εικόνα 2" descr="http://ethosnetwork.info/marketTheme/version3/img/facebook.png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thosnetwork.info/marketTheme/version3/img/facebook.png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noProof/>
                <w:color w:val="FEB300"/>
                <w:sz w:val="18"/>
                <w:szCs w:val="18"/>
                <w:lang w:val="en-US" w:eastAsia="en-US"/>
              </w:rPr>
              <w:drawing>
                <wp:inline distT="0" distB="0" distL="0" distR="0">
                  <wp:extent cx="400050" cy="400050"/>
                  <wp:effectExtent l="0" t="0" r="0" b="0"/>
                  <wp:docPr id="3" name="Εικόνα 3" descr="http://ethosnetwork.info/marketTheme/version3/img/twitter.png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thosnetwork.info/marketTheme/version3/img/twitter.png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noProof/>
                <w:color w:val="0A7772"/>
                <w:sz w:val="18"/>
                <w:szCs w:val="18"/>
                <w:lang w:val="en-US" w:eastAsia="en-US"/>
              </w:rPr>
              <w:drawing>
                <wp:inline distT="0" distB="0" distL="0" distR="0">
                  <wp:extent cx="400050" cy="400050"/>
                  <wp:effectExtent l="0" t="0" r="0" b="0"/>
                  <wp:docPr id="4" name="Εικόνα 4" descr="http://ethosnetwork.info/marketTheme/version3/img/linkedin.png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thosnetwork.info/marketTheme/version3/img/linkedin.png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" w:tgtFrame="_blank" w:history="1">
              <w:r>
                <w:rPr>
                  <w:rStyle w:val="Hyperlink"/>
                  <w:rFonts w:ascii="Tahoma" w:eastAsia="Times New Roman" w:hAnsi="Tahoma" w:cs="Tahoma"/>
                  <w:b/>
                  <w:bCs/>
                  <w:color w:val="1F497D"/>
                  <w:sz w:val="48"/>
                  <w:szCs w:val="48"/>
                </w:rPr>
                <w:t>#gef17</w:t>
              </w:r>
            </w:hyperlink>
          </w:p>
          <w:tbl>
            <w:tblPr>
              <w:tblW w:w="9000" w:type="dxa"/>
              <w:jc w:val="center"/>
              <w:tblBorders>
                <w:bottom w:val="single" w:sz="6" w:space="0" w:color="AAAAAA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2F0A45">
              <w:trPr>
                <w:trHeight w:val="45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F0A45" w:rsidRDefault="00586B81">
                  <w:pPr>
                    <w:spacing w:line="30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2F0A45" w:rsidRDefault="002F0A45">
            <w:pPr>
              <w:spacing w:line="300" w:lineRule="atLeast"/>
              <w:jc w:val="center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</w:rPr>
            </w:pPr>
          </w:p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2F0A45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 w:tblpXSpec="right" w:tblpYSpec="center"/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</w:tblGrid>
                  <w:tr w:rsidR="002F0A45">
                    <w:tc>
                      <w:tcPr>
                        <w:tcW w:w="0" w:type="auto"/>
                        <w:vAlign w:val="center"/>
                        <w:hideMark/>
                      </w:tcPr>
                      <w:p w:rsidR="002F0A45" w:rsidRDefault="002F0A45">
                        <w:pPr>
                          <w:spacing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2F0A45" w:rsidRDefault="002F0A45">
                  <w:pPr>
                    <w:spacing w:line="30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2F0A45" w:rsidRDefault="002F0A45">
            <w:pPr>
              <w:spacing w:line="300" w:lineRule="atLeast"/>
              <w:jc w:val="center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</w:rPr>
            </w:pPr>
          </w:p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2F0A45">
              <w:trPr>
                <w:trHeight w:val="30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F0A45" w:rsidRDefault="00586B81">
                  <w:pPr>
                    <w:spacing w:line="30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2F0A45" w:rsidRDefault="002F0A45">
            <w:pPr>
              <w:spacing w:line="300" w:lineRule="atLeast"/>
              <w:jc w:val="center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</w:rPr>
            </w:pPr>
          </w:p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2F0A45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897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970"/>
                  </w:tblGrid>
                  <w:tr w:rsidR="002F0A45">
                    <w:tc>
                      <w:tcPr>
                        <w:tcW w:w="0" w:type="auto"/>
                        <w:hideMark/>
                      </w:tcPr>
                      <w:p w:rsidR="002F0A45" w:rsidRDefault="00586B81">
                        <w:pPr>
                          <w:spacing w:after="240" w:line="300" w:lineRule="atLeast"/>
                          <w:jc w:val="center"/>
                          <w:rPr>
                            <w:rFonts w:ascii="Tahoma" w:eastAsia="Times New Roman" w:hAnsi="Tahoma" w:cs="Tahoma"/>
                            <w:color w:val="787878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787878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1F497D"/>
                            <w:sz w:val="51"/>
                            <w:szCs w:val="51"/>
                          </w:rPr>
                          <w:t>26 Μαΐου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1F497D"/>
                            <w:sz w:val="51"/>
                            <w:szCs w:val="51"/>
                          </w:rPr>
                          <w:br/>
                        </w:r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1F497D"/>
                            <w:sz w:val="51"/>
                            <w:szCs w:val="51"/>
                          </w:rPr>
                          <w:t xml:space="preserve">Τελευταία Ευκαιρία για να κλείσετε τα B2B </w:t>
                        </w:r>
                        <w:proofErr w:type="spellStart"/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1F497D"/>
                            <w:sz w:val="51"/>
                            <w:szCs w:val="51"/>
                          </w:rPr>
                          <w:t>meetings</w:t>
                        </w:r>
                        <w:proofErr w:type="spellEnd"/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1F497D"/>
                            <w:sz w:val="51"/>
                            <w:szCs w:val="51"/>
                          </w:rPr>
                          <w:t xml:space="preserve"> σας!</w:t>
                        </w:r>
                      </w:p>
                    </w:tc>
                  </w:tr>
                </w:tbl>
                <w:p w:rsidR="002F0A45" w:rsidRDefault="002F0A45">
                  <w:pPr>
                    <w:spacing w:line="300" w:lineRule="atLeast"/>
                    <w:rPr>
                      <w:rFonts w:ascii="Tahoma" w:eastAsia="Times New Roman" w:hAnsi="Tahoma" w:cs="Tahoma"/>
                      <w:color w:val="787878"/>
                      <w:sz w:val="18"/>
                      <w:szCs w:val="18"/>
                    </w:rPr>
                  </w:pPr>
                </w:p>
              </w:tc>
            </w:tr>
          </w:tbl>
          <w:p w:rsidR="002F0A45" w:rsidRDefault="002F0A45">
            <w:pPr>
              <w:spacing w:line="300" w:lineRule="atLeast"/>
              <w:jc w:val="center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</w:rPr>
            </w:pPr>
          </w:p>
          <w:tbl>
            <w:tblPr>
              <w:tblW w:w="9000" w:type="dxa"/>
              <w:jc w:val="center"/>
              <w:tblBorders>
                <w:bottom w:val="single" w:sz="6" w:space="0" w:color="AAAAAA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2F0A45">
              <w:trPr>
                <w:trHeight w:val="3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F0A45" w:rsidRDefault="00586B81">
                  <w:pPr>
                    <w:spacing w:line="30" w:lineRule="atLeast"/>
                    <w:rPr>
                      <w:rFonts w:ascii="Tahoma" w:eastAsia="Times New Roman" w:hAnsi="Tahoma" w:cs="Tahoma"/>
                      <w:color w:val="787878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787878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2F0A45" w:rsidRDefault="002F0A45">
            <w:pPr>
              <w:spacing w:line="300" w:lineRule="atLeast"/>
              <w:jc w:val="center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</w:rPr>
            </w:pPr>
          </w:p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2F0A45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 w:tblpXSpec="right" w:tblpYSpec="center"/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</w:tblGrid>
                  <w:tr w:rsidR="002F0A45">
                    <w:tc>
                      <w:tcPr>
                        <w:tcW w:w="0" w:type="auto"/>
                        <w:vAlign w:val="center"/>
                        <w:hideMark/>
                      </w:tcPr>
                      <w:p w:rsidR="002F0A45" w:rsidRDefault="002F0A45">
                        <w:pPr>
                          <w:spacing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2F0A45" w:rsidRDefault="002F0A45">
                  <w:pPr>
                    <w:spacing w:line="300" w:lineRule="atLeast"/>
                    <w:rPr>
                      <w:rFonts w:ascii="Tahoma" w:eastAsia="Times New Roman" w:hAnsi="Tahoma" w:cs="Tahoma"/>
                      <w:color w:val="787878"/>
                      <w:sz w:val="18"/>
                      <w:szCs w:val="18"/>
                    </w:rPr>
                  </w:pPr>
                </w:p>
              </w:tc>
            </w:tr>
          </w:tbl>
          <w:p w:rsidR="002F0A45" w:rsidRDefault="002F0A45">
            <w:pPr>
              <w:spacing w:line="300" w:lineRule="atLeast"/>
              <w:jc w:val="center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</w:rPr>
            </w:pPr>
          </w:p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2F0A45">
              <w:trPr>
                <w:trHeight w:val="30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F0A45" w:rsidRDefault="00586B81">
                  <w:pPr>
                    <w:spacing w:line="300" w:lineRule="atLeast"/>
                    <w:rPr>
                      <w:rFonts w:ascii="Tahoma" w:eastAsia="Times New Roman" w:hAnsi="Tahoma" w:cs="Tahoma"/>
                      <w:color w:val="787878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787878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2F0A45" w:rsidRDefault="002F0A45">
            <w:pPr>
              <w:spacing w:line="300" w:lineRule="atLeast"/>
              <w:jc w:val="center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</w:rPr>
            </w:pPr>
          </w:p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2F0A45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897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970"/>
                  </w:tblGrid>
                  <w:tr w:rsidR="002F0A45">
                    <w:tc>
                      <w:tcPr>
                        <w:tcW w:w="0" w:type="auto"/>
                        <w:hideMark/>
                      </w:tcPr>
                      <w:p w:rsidR="002F0A45" w:rsidRDefault="00586B81">
                        <w:pPr>
                          <w:pStyle w:val="NormalWeb"/>
                          <w:spacing w:line="360" w:lineRule="atLeast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color w:val="333333"/>
                            <w:sz w:val="36"/>
                            <w:szCs w:val="36"/>
                          </w:rPr>
                          <w:t>Στο 5</w:t>
                        </w:r>
                        <w:proofErr w:type="spellStart"/>
                        <w:r>
                          <w:rPr>
                            <w:rFonts w:ascii="Tahoma" w:hAnsi="Tahoma" w:cs="Tahoma"/>
                            <w:color w:val="333333"/>
                            <w:sz w:val="36"/>
                            <w:szCs w:val="36"/>
                            <w:vertAlign w:val="superscript"/>
                            <w:lang w:val="en-US"/>
                          </w:rPr>
                          <w:t>th</w:t>
                        </w:r>
                        <w:proofErr w:type="spellEnd"/>
                        <w:r>
                          <w:rPr>
                            <w:rFonts w:ascii="Tahoma" w:hAnsi="Tahoma" w:cs="Tahoma"/>
                            <w:color w:val="333333"/>
                            <w:sz w:val="36"/>
                            <w:szCs w:val="36"/>
                            <w:lang w:val="en-US"/>
                          </w:rPr>
                          <w:t xml:space="preserve"> Greek Exports Forum</w:t>
                        </w:r>
                        <w:r>
                          <w:rPr>
                            <w:rFonts w:ascii="Tahoma" w:hAnsi="Tahoma" w:cs="Tahoma"/>
                            <w:color w:val="333333"/>
                            <w:sz w:val="36"/>
                            <w:szCs w:val="36"/>
                          </w:rPr>
                          <w:t xml:space="preserve">, οι διοργανωτές έχουν εξασφαλίσει στους δυνητικούς εξαγωγείς-συμμετέχοντες τη μοναδική δυνατότητα να πραγματοποιήσουν παράλληλα </w:t>
                        </w:r>
                        <w:r>
                          <w:rPr>
                            <w:rFonts w:ascii="Tahoma" w:hAnsi="Tahoma" w:cs="Tahoma"/>
                            <w:color w:val="333333"/>
                            <w:sz w:val="36"/>
                            <w:szCs w:val="36"/>
                            <w:u w:val="single"/>
                          </w:rPr>
                          <w:t>με σειρά προτεραιότητας</w:t>
                        </w:r>
                        <w:r>
                          <w:rPr>
                            <w:rFonts w:ascii="Tahoma" w:hAnsi="Tahoma" w:cs="Tahoma"/>
                            <w:color w:val="333333"/>
                            <w:sz w:val="36"/>
                            <w:szCs w:val="36"/>
                          </w:rPr>
                          <w:t>, προσωπικές συναντήσεις (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333333"/>
                            <w:sz w:val="36"/>
                            <w:szCs w:val="36"/>
                          </w:rPr>
                          <w:t xml:space="preserve">B2B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333333"/>
                            <w:sz w:val="36"/>
                            <w:szCs w:val="36"/>
                          </w:rPr>
                          <w:t>meetings</w:t>
                        </w:r>
                        <w:proofErr w:type="spellEnd"/>
                        <w:r>
                          <w:rPr>
                            <w:rFonts w:ascii="Tahoma" w:hAnsi="Tahoma" w:cs="Tahoma"/>
                            <w:color w:val="333333"/>
                            <w:sz w:val="36"/>
                            <w:szCs w:val="36"/>
                          </w:rPr>
                          <w:t>) με:</w:t>
                        </w:r>
                      </w:p>
                      <w:p w:rsidR="002F0A45" w:rsidRDefault="002F0A45">
                        <w:pPr>
                          <w:pStyle w:val="NormalWeb"/>
                          <w:spacing w:line="360" w:lineRule="atLeast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2F0A45" w:rsidRDefault="00586B81">
                        <w:pPr>
                          <w:pStyle w:val="NormalWeb"/>
                          <w:spacing w:line="360" w:lineRule="atLeast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color w:val="333333"/>
                            <w:sz w:val="36"/>
                            <w:szCs w:val="36"/>
                          </w:rPr>
                          <w:t xml:space="preserve">- 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333333"/>
                            <w:sz w:val="36"/>
                            <w:szCs w:val="36"/>
                          </w:rPr>
                          <w:t>Στελέχη των γραφείων Διπλωματικών Υπαλλήλων Οικονομικών &amp; Εμπορικών Υποθέσεων (ΕΝΔΥ ΟΕΥ),</w:t>
                        </w:r>
                      </w:p>
                      <w:p w:rsidR="002F0A45" w:rsidRDefault="00586B81">
                        <w:pPr>
                          <w:pStyle w:val="NormalWeb"/>
                          <w:spacing w:line="360" w:lineRule="atLeast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sz w:val="36"/>
                            <w:szCs w:val="36"/>
                          </w:rPr>
                          <w:t>προκειμένου να διερευνήσουν οι συμμετέχοντες την δυνατότητα συνεργασίας με συγκεκριμένες διεθνείς αγορές και να συζητήσουν μαζί τους θέματα που αφορούν την εξαγωγική διαδικασία. Έχει εξασφαλιστεί η συμμετοχή εκπροσώπων ΟΕΥ για τις χώρες:</w:t>
                        </w:r>
                      </w:p>
                      <w:p w:rsidR="002F0A45" w:rsidRDefault="00586B81">
                        <w:pPr>
                          <w:pStyle w:val="NormalWeb"/>
                          <w:spacing w:line="360" w:lineRule="atLeast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555555"/>
                            <w:sz w:val="27"/>
                            <w:szCs w:val="27"/>
                          </w:rPr>
                          <w:t>ΗΠΑ, Ιταλία, Καναδά, Ιαπωνία, Γερμανία, Ιράν, Τουρκία, Αλβανία</w:t>
                        </w:r>
                      </w:p>
                      <w:p w:rsidR="002F0A45" w:rsidRDefault="002F0A45">
                        <w:pPr>
                          <w:pStyle w:val="NormalWeb"/>
                          <w:spacing w:line="360" w:lineRule="atLeast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2F0A45" w:rsidRDefault="00586B81">
                        <w:pPr>
                          <w:pStyle w:val="NormalWeb"/>
                          <w:spacing w:line="360" w:lineRule="atLeast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color w:val="444444"/>
                            <w:sz w:val="36"/>
                            <w:szCs w:val="36"/>
                          </w:rPr>
                          <w:t xml:space="preserve">- 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333333"/>
                            <w:sz w:val="36"/>
                            <w:szCs w:val="36"/>
                          </w:rPr>
                          <w:t>Στελέχη Διμερών Επιμελητηρίων</w:t>
                        </w:r>
                      </w:p>
                      <w:p w:rsidR="002F0A45" w:rsidRDefault="00586B81">
                        <w:pPr>
                          <w:pStyle w:val="NormalWeb"/>
                          <w:spacing w:line="360" w:lineRule="atLeast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sz w:val="36"/>
                            <w:szCs w:val="36"/>
                          </w:rPr>
                          <w:t>Οι εξαγωγείς μέσω των συγκεκριμένων επαφών, θα έχουν τη δυνατότητα να διερευνήσουν την προοπτική δικτύωσής τους στις αγορές που τους ενδιαφέρουν. Στο συνέδριο θα βρίσκονται εκπρόσωποι από τα παρακάτω επιμελητήρια:</w:t>
                        </w:r>
                      </w:p>
                      <w:p w:rsidR="002F0A45" w:rsidRDefault="00586B81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00" w:lineRule="atLeast"/>
                          <w:rPr>
                            <w:rFonts w:ascii="Tahoma" w:eastAsia="Times New Roman" w:hAnsi="Tahoma" w:cs="Tahoma"/>
                            <w:color w:val="787878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27"/>
                            <w:szCs w:val="27"/>
                          </w:rPr>
                          <w:t>Ελληνο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27"/>
                            <w:szCs w:val="27"/>
                          </w:rPr>
                          <w:t xml:space="preserve">-αφρικανικό Επιμελητήριο Εμπορίου και Ανάπτυξης </w:t>
                        </w:r>
                      </w:p>
                      <w:p w:rsidR="002F0A45" w:rsidRDefault="00586B81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00" w:lineRule="atLeast"/>
                          <w:rPr>
                            <w:rFonts w:ascii="Tahoma" w:eastAsia="Times New Roman" w:hAnsi="Tahoma" w:cs="Tahoma"/>
                            <w:color w:val="787878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27"/>
                            <w:szCs w:val="27"/>
                          </w:rPr>
                          <w:t>Ελληνο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27"/>
                            <w:szCs w:val="27"/>
                          </w:rPr>
                          <w:t>-ολλανδικό Επιμελητήριο</w:t>
                        </w:r>
                      </w:p>
                      <w:p w:rsidR="002F0A45" w:rsidRDefault="00586B81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00" w:lineRule="atLeast"/>
                          <w:rPr>
                            <w:rFonts w:ascii="Tahoma" w:eastAsia="Times New Roman" w:hAnsi="Tahoma" w:cs="Tahoma"/>
                            <w:color w:val="787878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27"/>
                            <w:szCs w:val="27"/>
                          </w:rPr>
                          <w:t>Ελληνο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27"/>
                            <w:szCs w:val="27"/>
                          </w:rPr>
                          <w:t xml:space="preserve">-Ισπανικό Εμπορικό Επιμελητήριο </w:t>
                        </w:r>
                      </w:p>
                      <w:p w:rsidR="002F0A45" w:rsidRDefault="00586B81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00" w:lineRule="atLeast"/>
                          <w:rPr>
                            <w:rFonts w:ascii="Tahoma" w:eastAsia="Times New Roman" w:hAnsi="Tahoma" w:cs="Tahoma"/>
                            <w:color w:val="787878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27"/>
                            <w:szCs w:val="27"/>
                          </w:rPr>
                          <w:t>Οικονομικό Επιμελητήριο Ελβετίας-Ελλάδος (ΟΕΕΕ)</w:t>
                        </w:r>
                      </w:p>
                      <w:p w:rsidR="002F0A45" w:rsidRDefault="00586B81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00" w:lineRule="atLeast"/>
                          <w:rPr>
                            <w:rFonts w:ascii="Tahoma" w:eastAsia="Times New Roman" w:hAnsi="Tahoma" w:cs="Tahoma"/>
                            <w:color w:val="787878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27"/>
                            <w:szCs w:val="27"/>
                          </w:rPr>
                          <w:t>Ελληνο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27"/>
                            <w:szCs w:val="27"/>
                          </w:rPr>
                          <w:t>-φινλανδικό Επιμελητήριο</w:t>
                        </w:r>
                      </w:p>
                      <w:p w:rsidR="002F0A45" w:rsidRDefault="00586B81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00" w:lineRule="atLeast"/>
                          <w:rPr>
                            <w:rFonts w:ascii="Tahoma" w:eastAsia="Times New Roman" w:hAnsi="Tahoma" w:cs="Tahoma"/>
                            <w:color w:val="787878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27"/>
                            <w:szCs w:val="27"/>
                          </w:rPr>
                          <w:t>Αραβο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27"/>
                            <w:szCs w:val="27"/>
                          </w:rPr>
                          <w:t>-Ελληνικό Επιμελητήριο Εμπορίου και Αναπτύξεως</w:t>
                        </w:r>
                      </w:p>
                      <w:p w:rsidR="002F0A45" w:rsidRDefault="00586B81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00" w:lineRule="atLeast"/>
                          <w:rPr>
                            <w:rFonts w:ascii="Tahoma" w:eastAsia="Times New Roman" w:hAnsi="Tahoma" w:cs="Tahoma"/>
                            <w:color w:val="787878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27"/>
                            <w:szCs w:val="27"/>
                          </w:rPr>
                          <w:t>Ελληνο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27"/>
                            <w:szCs w:val="27"/>
                          </w:rPr>
                          <w:t>-</w:t>
                        </w:r>
                        <w:proofErr w:type="spellStart"/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27"/>
                            <w:szCs w:val="27"/>
                          </w:rPr>
                          <w:t>Κενυατικό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27"/>
                            <w:szCs w:val="27"/>
                          </w:rPr>
                          <w:t xml:space="preserve"> Επιμελητήριο Βιομηχανίας, Εμπορίου, Ανάπτυξης, Τουρισμού &amp; Πολιτισμού</w:t>
                        </w:r>
                      </w:p>
                      <w:p w:rsidR="002F0A45" w:rsidRDefault="00586B81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00" w:lineRule="atLeast"/>
                          <w:rPr>
                            <w:rFonts w:ascii="Tahoma" w:eastAsia="Times New Roman" w:hAnsi="Tahoma" w:cs="Tahoma"/>
                            <w:color w:val="787878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27"/>
                            <w:szCs w:val="27"/>
                          </w:rPr>
                          <w:t>Ελληνοκινέζικο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27"/>
                            <w:szCs w:val="27"/>
                          </w:rPr>
                          <w:t xml:space="preserve"> Επιμελητήριο</w:t>
                        </w:r>
                      </w:p>
                      <w:p w:rsidR="002F0A45" w:rsidRDefault="00586B81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00" w:lineRule="atLeast"/>
                          <w:rPr>
                            <w:rFonts w:ascii="Tahoma" w:eastAsia="Times New Roman" w:hAnsi="Tahoma" w:cs="Tahoma"/>
                            <w:color w:val="787878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27"/>
                            <w:szCs w:val="27"/>
                          </w:rPr>
                          <w:t>Ελληνοβουλγαρικό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27"/>
                            <w:szCs w:val="27"/>
                          </w:rPr>
                          <w:t xml:space="preserve"> Εμπορικό και Βιομηχανικό Επιμελητήριο</w:t>
                        </w:r>
                      </w:p>
                      <w:p w:rsidR="002F0A45" w:rsidRDefault="00586B81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00" w:lineRule="atLeast"/>
                          <w:rPr>
                            <w:rFonts w:ascii="Tahoma" w:eastAsia="Times New Roman" w:hAnsi="Tahoma" w:cs="Tahoma"/>
                            <w:color w:val="787878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27"/>
                            <w:szCs w:val="27"/>
                          </w:rPr>
                          <w:t>Ελληνο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27"/>
                            <w:szCs w:val="27"/>
                          </w:rPr>
                          <w:t>-τουρκικό Επιμελητήριο</w:t>
                        </w:r>
                      </w:p>
                      <w:p w:rsidR="002F0A45" w:rsidRDefault="00586B81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00" w:lineRule="atLeast"/>
                          <w:rPr>
                            <w:rFonts w:ascii="Tahoma" w:eastAsia="Times New Roman" w:hAnsi="Tahoma" w:cs="Tahoma"/>
                            <w:color w:val="787878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27"/>
                            <w:szCs w:val="27"/>
                          </w:rPr>
                          <w:t>ΕλληνοΚαναδικό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27"/>
                            <w:szCs w:val="27"/>
                          </w:rPr>
                          <w:t xml:space="preserve"> Εμπορικό Επιμελητήριο</w:t>
                        </w:r>
                      </w:p>
                      <w:p w:rsidR="002F0A45" w:rsidRDefault="00586B81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00" w:lineRule="atLeast"/>
                          <w:rPr>
                            <w:rFonts w:ascii="Tahoma" w:eastAsia="Times New Roman" w:hAnsi="Tahoma" w:cs="Tahoma"/>
                            <w:color w:val="787878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27"/>
                            <w:szCs w:val="27"/>
                          </w:rPr>
                          <w:t>Ελληνο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27"/>
                            <w:szCs w:val="27"/>
                          </w:rPr>
                          <w:t>-ρωσικό Εμπορικό Επιμελητήριο</w:t>
                        </w:r>
                      </w:p>
                      <w:p w:rsidR="002F0A45" w:rsidRDefault="00586B81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00" w:lineRule="atLeast"/>
                          <w:rPr>
                            <w:rFonts w:ascii="Tahoma" w:eastAsia="Times New Roman" w:hAnsi="Tahoma" w:cs="Tahoma"/>
                            <w:color w:val="787878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27"/>
                            <w:szCs w:val="27"/>
                          </w:rPr>
                          <w:t>Ελληνογαλλικό Εμπορικό και Βιομηχανικό Επιμελητήριο (ΕΓΕΒΕ)</w:t>
                        </w:r>
                      </w:p>
                      <w:p w:rsidR="002F0A45" w:rsidRDefault="00586B81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240" w:line="300" w:lineRule="atLeast"/>
                          <w:rPr>
                            <w:rFonts w:ascii="Tahoma" w:eastAsia="Times New Roman" w:hAnsi="Tahoma" w:cs="Tahoma"/>
                            <w:color w:val="787878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27"/>
                            <w:szCs w:val="27"/>
                          </w:rPr>
                          <w:t>Ελληνο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27"/>
                            <w:szCs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27"/>
                            <w:szCs w:val="27"/>
                          </w:rPr>
                          <w:t>Αζέρικο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27"/>
                            <w:szCs w:val="27"/>
                          </w:rPr>
                          <w:t xml:space="preserve"> Εμπορικό και Οικονομικό Επιμελητήριο</w:t>
                        </w:r>
                      </w:p>
                      <w:p w:rsidR="002F0A45" w:rsidRDefault="00586B81">
                        <w:pPr>
                          <w:pStyle w:val="NormalWeb"/>
                          <w:spacing w:line="360" w:lineRule="atLeast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color w:val="333333"/>
                            <w:sz w:val="36"/>
                            <w:szCs w:val="36"/>
                          </w:rPr>
                          <w:t xml:space="preserve">- 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333333"/>
                            <w:sz w:val="36"/>
                            <w:szCs w:val="36"/>
                          </w:rPr>
                          <w:t xml:space="preserve">Εκπροσώπους των μεγάλων Χορηγών του 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333333"/>
                            <w:sz w:val="36"/>
                            <w:szCs w:val="36"/>
                            <w:lang w:val="en-US"/>
                          </w:rPr>
                          <w:t>Forum</w:t>
                        </w:r>
                      </w:p>
                      <w:p w:rsidR="002F0A45" w:rsidRDefault="00586B81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300" w:lineRule="atLeast"/>
                          <w:rPr>
                            <w:rFonts w:ascii="Tahoma" w:eastAsia="Times New Roman" w:hAnsi="Tahoma" w:cs="Tahoma"/>
                            <w:color w:val="787878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27"/>
                            <w:szCs w:val="27"/>
                          </w:rPr>
                          <w:t>Εθνική Τράπεζα της Ελλάδος</w:t>
                        </w:r>
                      </w:p>
                      <w:p w:rsidR="002F0A45" w:rsidRDefault="00586B81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300" w:lineRule="atLeast"/>
                          <w:rPr>
                            <w:rFonts w:ascii="Tahoma" w:eastAsia="Times New Roman" w:hAnsi="Tahoma" w:cs="Tahoma"/>
                            <w:color w:val="787878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27"/>
                            <w:szCs w:val="27"/>
                          </w:rPr>
                          <w:t>AIG</w:t>
                        </w:r>
                      </w:p>
                      <w:p w:rsidR="002F0A45" w:rsidRDefault="00586B81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300" w:lineRule="atLeast"/>
                          <w:rPr>
                            <w:rFonts w:ascii="Tahoma" w:eastAsia="Times New Roman" w:hAnsi="Tahoma" w:cs="Tahoma"/>
                            <w:color w:val="787878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27"/>
                            <w:szCs w:val="27"/>
                          </w:rPr>
                          <w:t>Euler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27"/>
                            <w:szCs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27"/>
                            <w:szCs w:val="27"/>
                          </w:rPr>
                          <w:t>Hermes</w:t>
                        </w:r>
                        <w:proofErr w:type="spellEnd"/>
                      </w:p>
                      <w:p w:rsidR="002F0A45" w:rsidRDefault="00586B81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300" w:lineRule="atLeast"/>
                          <w:rPr>
                            <w:rFonts w:ascii="Tahoma" w:eastAsia="Times New Roman" w:hAnsi="Tahoma" w:cs="Tahoma"/>
                            <w:color w:val="787878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27"/>
                            <w:szCs w:val="27"/>
                          </w:rPr>
                          <w:t xml:space="preserve">ΗDI </w:t>
                        </w:r>
                        <w:proofErr w:type="spellStart"/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27"/>
                            <w:szCs w:val="27"/>
                          </w:rPr>
                          <w:t>Global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27"/>
                            <w:szCs w:val="27"/>
                          </w:rPr>
                          <w:t xml:space="preserve"> SE, </w:t>
                        </w:r>
                        <w:proofErr w:type="spellStart"/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27"/>
                            <w:szCs w:val="27"/>
                          </w:rPr>
                          <w:t>Hellas</w:t>
                        </w:r>
                        <w:proofErr w:type="spellEnd"/>
                      </w:p>
                    </w:tc>
                  </w:tr>
                </w:tbl>
                <w:p w:rsidR="002F0A45" w:rsidRDefault="002F0A45">
                  <w:pPr>
                    <w:spacing w:line="300" w:lineRule="atLeast"/>
                    <w:rPr>
                      <w:rFonts w:ascii="Tahoma" w:eastAsia="Times New Roman" w:hAnsi="Tahoma" w:cs="Tahoma"/>
                      <w:color w:val="787878"/>
                      <w:sz w:val="18"/>
                      <w:szCs w:val="18"/>
                    </w:rPr>
                  </w:pPr>
                </w:p>
              </w:tc>
            </w:tr>
          </w:tbl>
          <w:p w:rsidR="002F0A45" w:rsidRDefault="002F0A45">
            <w:pPr>
              <w:spacing w:line="300" w:lineRule="atLeast"/>
              <w:jc w:val="center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</w:rPr>
            </w:pPr>
          </w:p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2F0A45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897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970"/>
                  </w:tblGrid>
                  <w:tr w:rsidR="002F0A45">
                    <w:trPr>
                      <w:trHeight w:val="1200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F0A45" w:rsidRDefault="00586B81">
                        <w:pPr>
                          <w:spacing w:line="3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noProof/>
                            <w:color w:val="FEB300"/>
                            <w:sz w:val="18"/>
                            <w:szCs w:val="18"/>
                            <w:lang w:val="en-US" w:eastAsia="en-US"/>
                          </w:rPr>
                          <w:drawing>
                            <wp:inline distT="0" distB="0" distL="0" distR="0">
                              <wp:extent cx="3333750" cy="762000"/>
                              <wp:effectExtent l="0" t="0" r="0" b="0"/>
                              <wp:docPr id="5" name="Εικόνα 5" descr="draseis">
                                <a:hlinkClick xmlns:a="http://schemas.openxmlformats.org/drawingml/2006/main" r:id="rId1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draseis">
                                        <a:hlinkClick r:id="rId1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375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F0A45" w:rsidRDefault="002F0A45">
                  <w:pPr>
                    <w:spacing w:line="300" w:lineRule="atLeast"/>
                    <w:jc w:val="center"/>
                    <w:rPr>
                      <w:rFonts w:ascii="Tahoma" w:eastAsia="Times New Roman" w:hAnsi="Tahoma" w:cs="Tahoma"/>
                      <w:color w:val="787878"/>
                      <w:sz w:val="18"/>
                      <w:szCs w:val="18"/>
                    </w:rPr>
                  </w:pPr>
                </w:p>
              </w:tc>
            </w:tr>
          </w:tbl>
          <w:p w:rsidR="002F0A45" w:rsidRDefault="002F0A45">
            <w:pPr>
              <w:spacing w:line="300" w:lineRule="atLeast"/>
              <w:jc w:val="center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</w:rPr>
            </w:pPr>
          </w:p>
          <w:tbl>
            <w:tblPr>
              <w:tblW w:w="9000" w:type="dxa"/>
              <w:jc w:val="center"/>
              <w:tblBorders>
                <w:bottom w:val="single" w:sz="6" w:space="0" w:color="AAAAAA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2F0A45">
              <w:trPr>
                <w:trHeight w:val="30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F0A45" w:rsidRDefault="00586B81">
                  <w:pPr>
                    <w:spacing w:line="300" w:lineRule="atLeast"/>
                    <w:rPr>
                      <w:rFonts w:ascii="Tahoma" w:eastAsia="Times New Roman" w:hAnsi="Tahoma" w:cs="Tahoma"/>
                      <w:color w:val="787878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787878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2F0A45" w:rsidRDefault="002F0A45">
            <w:pPr>
              <w:spacing w:line="300" w:lineRule="atLeast"/>
              <w:jc w:val="center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</w:rPr>
            </w:pPr>
          </w:p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2F0A45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 w:tblpXSpec="right" w:tblpYSpec="center"/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</w:tblGrid>
                  <w:tr w:rsidR="002F0A45">
                    <w:tc>
                      <w:tcPr>
                        <w:tcW w:w="0" w:type="auto"/>
                        <w:vAlign w:val="center"/>
                        <w:hideMark/>
                      </w:tcPr>
                      <w:p w:rsidR="002F0A45" w:rsidRDefault="002F0A45">
                        <w:pPr>
                          <w:spacing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2F0A45" w:rsidRDefault="002F0A45">
                  <w:pPr>
                    <w:spacing w:line="300" w:lineRule="atLeast"/>
                    <w:rPr>
                      <w:rFonts w:ascii="Tahoma" w:eastAsia="Times New Roman" w:hAnsi="Tahoma" w:cs="Tahoma"/>
                      <w:color w:val="787878"/>
                      <w:sz w:val="18"/>
                      <w:szCs w:val="18"/>
                    </w:rPr>
                  </w:pPr>
                </w:p>
              </w:tc>
            </w:tr>
          </w:tbl>
          <w:p w:rsidR="002F0A45" w:rsidRDefault="002F0A45">
            <w:pPr>
              <w:spacing w:line="300" w:lineRule="atLeast"/>
              <w:jc w:val="center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</w:rPr>
            </w:pPr>
          </w:p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2F0A45">
              <w:trPr>
                <w:trHeight w:val="30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F0A45" w:rsidRDefault="00586B81">
                  <w:pPr>
                    <w:spacing w:line="300" w:lineRule="atLeast"/>
                    <w:rPr>
                      <w:rFonts w:ascii="Tahoma" w:eastAsia="Times New Roman" w:hAnsi="Tahoma" w:cs="Tahoma"/>
                      <w:color w:val="787878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787878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2F0A45" w:rsidRDefault="002F0A45">
            <w:pPr>
              <w:spacing w:line="300" w:lineRule="atLeast"/>
              <w:jc w:val="center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</w:rPr>
            </w:pPr>
          </w:p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2F0A45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897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970"/>
                  </w:tblGrid>
                  <w:tr w:rsidR="002F0A45">
                    <w:tc>
                      <w:tcPr>
                        <w:tcW w:w="0" w:type="auto"/>
                        <w:vAlign w:val="center"/>
                        <w:hideMark/>
                      </w:tcPr>
                      <w:p w:rsidR="002F0A45" w:rsidRDefault="00586B81">
                        <w:pPr>
                          <w:spacing w:line="3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333333"/>
                            <w:sz w:val="27"/>
                            <w:szCs w:val="27"/>
                          </w:rPr>
                          <w:br/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noProof/>
                            <w:color w:val="FEB300"/>
                            <w:sz w:val="27"/>
                            <w:szCs w:val="27"/>
                            <w:lang w:val="en-US" w:eastAsia="en-US"/>
                          </w:rPr>
                          <w:drawing>
                            <wp:inline distT="0" distB="0" distL="0" distR="0">
                              <wp:extent cx="3181350" cy="504825"/>
                              <wp:effectExtent l="0" t="0" r="0" b="9525"/>
                              <wp:docPr id="6" name="Εικόνα 6" descr="agenda">
                                <a:hlinkClick xmlns:a="http://schemas.openxmlformats.org/drawingml/2006/main" r:id="rId1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agenda">
                                        <a:hlinkClick r:id="rId1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81350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F0A45" w:rsidRDefault="002F0A45">
                  <w:pPr>
                    <w:spacing w:line="30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2F0A45" w:rsidRDefault="002F0A45">
            <w:pPr>
              <w:spacing w:line="300" w:lineRule="atLeast"/>
              <w:jc w:val="center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</w:rPr>
            </w:pPr>
          </w:p>
          <w:tbl>
            <w:tblPr>
              <w:tblW w:w="9000" w:type="dxa"/>
              <w:jc w:val="center"/>
              <w:tblBorders>
                <w:bottom w:val="single" w:sz="6" w:space="0" w:color="AAAAAA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2F0A45">
              <w:trPr>
                <w:trHeight w:val="15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F0A45" w:rsidRDefault="00586B81">
                  <w:pPr>
                    <w:spacing w:line="15" w:lineRule="atLeast"/>
                    <w:rPr>
                      <w:rFonts w:ascii="Tahoma" w:eastAsia="Times New Roman" w:hAnsi="Tahoma" w:cs="Tahoma"/>
                      <w:color w:val="787878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787878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2F0A45" w:rsidRDefault="002F0A45">
            <w:pPr>
              <w:spacing w:line="300" w:lineRule="atLeast"/>
              <w:jc w:val="center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</w:rPr>
            </w:pPr>
          </w:p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2F0A45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 w:tblpXSpec="right" w:tblpYSpec="center"/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</w:tblGrid>
                  <w:tr w:rsidR="002F0A45">
                    <w:tc>
                      <w:tcPr>
                        <w:tcW w:w="0" w:type="auto"/>
                        <w:vAlign w:val="center"/>
                        <w:hideMark/>
                      </w:tcPr>
                      <w:p w:rsidR="002F0A45" w:rsidRDefault="002F0A45">
                        <w:pPr>
                          <w:spacing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2F0A45" w:rsidRDefault="002F0A45">
                  <w:pPr>
                    <w:spacing w:line="300" w:lineRule="atLeast"/>
                    <w:rPr>
                      <w:rFonts w:ascii="Tahoma" w:eastAsia="Times New Roman" w:hAnsi="Tahoma" w:cs="Tahoma"/>
                      <w:color w:val="787878"/>
                      <w:sz w:val="18"/>
                      <w:szCs w:val="18"/>
                    </w:rPr>
                  </w:pPr>
                </w:p>
              </w:tc>
            </w:tr>
          </w:tbl>
          <w:p w:rsidR="002F0A45" w:rsidRDefault="002F0A45">
            <w:pPr>
              <w:spacing w:line="300" w:lineRule="atLeast"/>
              <w:jc w:val="center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</w:rPr>
            </w:pPr>
          </w:p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2F0A45">
              <w:trPr>
                <w:trHeight w:val="30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F0A45" w:rsidRDefault="002F0A45">
                  <w:pPr>
                    <w:spacing w:line="300" w:lineRule="atLeast"/>
                    <w:rPr>
                      <w:rFonts w:ascii="Tahoma" w:eastAsia="Times New Roman" w:hAnsi="Tahoma" w:cs="Tahoma"/>
                      <w:color w:val="787878"/>
                      <w:sz w:val="18"/>
                      <w:szCs w:val="18"/>
                    </w:rPr>
                  </w:pPr>
                </w:p>
              </w:tc>
            </w:tr>
          </w:tbl>
          <w:p w:rsidR="002F0A45" w:rsidRDefault="002F0A45">
            <w:pPr>
              <w:spacing w:line="300" w:lineRule="atLeast"/>
              <w:jc w:val="center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</w:rPr>
            </w:pPr>
          </w:p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2F0A45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970"/>
                  </w:tblGrid>
                  <w:tr w:rsidR="002F0A45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12" w:space="0" w:color="1F497D"/>
                          <w:left w:val="single" w:sz="12" w:space="0" w:color="1F497D"/>
                          <w:bottom w:val="single" w:sz="12" w:space="0" w:color="1F497D"/>
                          <w:right w:val="single" w:sz="12" w:space="0" w:color="1F497D"/>
                        </w:tcBorders>
                        <w:hideMark/>
                      </w:tcPr>
                      <w:tbl>
                        <w:tblPr>
                          <w:tblpPr w:vertAnchor="text"/>
                          <w:tblW w:w="792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00"/>
                          <w:gridCol w:w="4920"/>
                        </w:tblGrid>
                        <w:tr w:rsidR="002F0A45">
                          <w:tc>
                            <w:tcPr>
                              <w:tcW w:w="3000" w:type="dxa"/>
                              <w:hideMark/>
                            </w:tcPr>
                            <w:p w:rsidR="002F0A45" w:rsidRDefault="00586B81">
                              <w:pPr>
                                <w:spacing w:line="300" w:lineRule="atLeast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noProof/>
                                  <w:color w:val="000000"/>
                                  <w:sz w:val="18"/>
                                  <w:szCs w:val="18"/>
                                  <w:lang w:val="en-US" w:eastAsia="en-US"/>
                                </w:rPr>
                                <w:drawing>
                                  <wp:inline distT="0" distB="0" distL="0" distR="0">
                                    <wp:extent cx="1762125" cy="1762125"/>
                                    <wp:effectExtent l="0" t="0" r="9525" b="9525"/>
                                    <wp:docPr id="7" name="Εικόνα 7" descr="dragasaki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dragasaki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link="rId1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62125" cy="1762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F0A45" w:rsidRDefault="00586B81">
                              <w:pPr>
                                <w:pStyle w:val="NormalWeb"/>
                                <w:jc w:val="center"/>
                                <w:divId w:val="1604260474"/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Strong"/>
                                  <w:rFonts w:ascii="Tahoma" w:hAnsi="Tahoma" w:cs="Tahoma"/>
                                  <w:color w:val="1F497D"/>
                                  <w:sz w:val="33"/>
                                  <w:szCs w:val="33"/>
                                </w:rPr>
                                <w:t>Κεντρικός Ομιλητής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1F497D"/>
                                  <w:sz w:val="33"/>
                                  <w:szCs w:val="33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Tahoma" w:hAnsi="Tahoma" w:cs="Tahoma"/>
                                  <w:color w:val="333333"/>
                                  <w:sz w:val="33"/>
                                  <w:szCs w:val="33"/>
                                </w:rPr>
                                <w:t>Ο Αντιπρόεδρος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333333"/>
                                  <w:sz w:val="33"/>
                                  <w:szCs w:val="33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Tahoma" w:hAnsi="Tahoma" w:cs="Tahoma"/>
                                  <w:color w:val="333333"/>
                                  <w:sz w:val="33"/>
                                  <w:szCs w:val="33"/>
                                </w:rPr>
                                <w:t>της Κυβέρνησης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333333"/>
                                  <w:sz w:val="33"/>
                                  <w:szCs w:val="33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Tahoma" w:hAnsi="Tahoma" w:cs="Tahoma"/>
                                  <w:color w:val="333333"/>
                                  <w:sz w:val="33"/>
                                  <w:szCs w:val="33"/>
                                </w:rPr>
                                <w:t xml:space="preserve">κ. Γιάννης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Tahoma" w:hAnsi="Tahoma" w:cs="Tahoma"/>
                                  <w:color w:val="333333"/>
                                  <w:sz w:val="33"/>
                                  <w:szCs w:val="33"/>
                                </w:rPr>
                                <w:t>Δραγασάκης</w:t>
                              </w:r>
                              <w:proofErr w:type="spellEnd"/>
                            </w:p>
                          </w:tc>
                        </w:tr>
                        <w:tr w:rsidR="002F0A45">
                          <w:tc>
                            <w:tcPr>
                              <w:tcW w:w="3000" w:type="dxa"/>
                              <w:hideMark/>
                            </w:tcPr>
                            <w:p w:rsidR="002F0A45" w:rsidRDefault="00586B81">
                              <w:pPr>
                                <w:spacing w:line="300" w:lineRule="atLeast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noProof/>
                                  <w:color w:val="000000"/>
                                  <w:sz w:val="18"/>
                                  <w:szCs w:val="18"/>
                                  <w:lang w:val="en-US" w:eastAsia="en-US"/>
                                </w:rPr>
                                <w:drawing>
                                  <wp:inline distT="0" distB="0" distL="0" distR="0">
                                    <wp:extent cx="1762125" cy="1762125"/>
                                    <wp:effectExtent l="0" t="0" r="9525" b="9525"/>
                                    <wp:docPr id="8" name="Εικόνα 8" descr="bakogianni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bakogianni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link="rId20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62125" cy="1762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F0A45" w:rsidRDefault="00586B81">
                              <w:pPr>
                                <w:pStyle w:val="NormalWeb"/>
                                <w:jc w:val="center"/>
                                <w:divId w:val="1555267353"/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Strong"/>
                                  <w:rFonts w:ascii="Tahoma" w:hAnsi="Tahoma" w:cs="Tahoma"/>
                                  <w:color w:val="333333"/>
                                  <w:sz w:val="33"/>
                                  <w:szCs w:val="33"/>
                                </w:rPr>
                                <w:t>Η Βουλευτής Α’ Αθηνών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333333"/>
                                  <w:sz w:val="33"/>
                                  <w:szCs w:val="33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Tahoma" w:hAnsi="Tahoma" w:cs="Tahoma"/>
                                  <w:color w:val="333333"/>
                                  <w:sz w:val="33"/>
                                  <w:szCs w:val="33"/>
                                </w:rPr>
                                <w:t>κ. Ντόρα Μπακογιάννη,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333333"/>
                                  <w:sz w:val="33"/>
                                  <w:szCs w:val="33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Tahoma" w:hAnsi="Tahoma" w:cs="Tahoma"/>
                                  <w:color w:val="333333"/>
                                  <w:sz w:val="33"/>
                                  <w:szCs w:val="33"/>
                                </w:rPr>
                                <w:t>από τους κορυφαίους ομιλητές του συνεδρίου</w:t>
                              </w:r>
                            </w:p>
                          </w:tc>
                        </w:tr>
                      </w:tbl>
                      <w:p w:rsidR="002F0A45" w:rsidRDefault="002F0A45">
                        <w:pPr>
                          <w:spacing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2F0A45" w:rsidRDefault="002F0A45">
                  <w:pPr>
                    <w:spacing w:line="3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2F0A45" w:rsidRDefault="002F0A45">
            <w:pPr>
              <w:spacing w:line="300" w:lineRule="atLeast"/>
              <w:jc w:val="center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</w:rPr>
            </w:pPr>
          </w:p>
          <w:tbl>
            <w:tblPr>
              <w:tblW w:w="9000" w:type="dxa"/>
              <w:jc w:val="center"/>
              <w:tblBorders>
                <w:bottom w:val="single" w:sz="6" w:space="0" w:color="AAAAAA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2F0A45">
              <w:trPr>
                <w:trHeight w:val="3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F0A45" w:rsidRDefault="00586B81">
                  <w:pPr>
                    <w:spacing w:line="30" w:lineRule="atLeast"/>
                    <w:rPr>
                      <w:rFonts w:ascii="Tahoma" w:eastAsia="Times New Roman" w:hAnsi="Tahoma" w:cs="Tahoma"/>
                      <w:color w:val="787878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787878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2F0A45" w:rsidRDefault="002F0A45">
            <w:pPr>
              <w:spacing w:line="300" w:lineRule="atLeast"/>
              <w:jc w:val="center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</w:rPr>
            </w:pPr>
          </w:p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2F0A45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 w:tblpXSpec="right" w:tblpYSpec="center"/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</w:tblGrid>
                  <w:tr w:rsidR="002F0A45">
                    <w:tc>
                      <w:tcPr>
                        <w:tcW w:w="0" w:type="auto"/>
                        <w:vAlign w:val="center"/>
                        <w:hideMark/>
                      </w:tcPr>
                      <w:p w:rsidR="002F0A45" w:rsidRDefault="002F0A45">
                        <w:pPr>
                          <w:spacing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2F0A45" w:rsidRDefault="002F0A45">
                  <w:pPr>
                    <w:spacing w:line="300" w:lineRule="atLeast"/>
                    <w:rPr>
                      <w:rFonts w:ascii="Tahoma" w:eastAsia="Times New Roman" w:hAnsi="Tahoma" w:cs="Tahoma"/>
                      <w:color w:val="787878"/>
                      <w:sz w:val="18"/>
                      <w:szCs w:val="18"/>
                    </w:rPr>
                  </w:pPr>
                </w:p>
              </w:tc>
            </w:tr>
          </w:tbl>
          <w:p w:rsidR="002F0A45" w:rsidRDefault="002F0A45">
            <w:pPr>
              <w:spacing w:line="300" w:lineRule="atLeast"/>
              <w:jc w:val="center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</w:rPr>
            </w:pPr>
          </w:p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2F0A45">
              <w:trPr>
                <w:trHeight w:val="30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F0A45" w:rsidRDefault="00586B81">
                  <w:pPr>
                    <w:spacing w:line="300" w:lineRule="atLeast"/>
                    <w:rPr>
                      <w:rFonts w:ascii="Tahoma" w:eastAsia="Times New Roman" w:hAnsi="Tahoma" w:cs="Tahoma"/>
                      <w:color w:val="787878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787878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2F0A45" w:rsidRDefault="002F0A45">
            <w:pPr>
              <w:spacing w:line="300" w:lineRule="atLeast"/>
              <w:jc w:val="center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</w:rPr>
            </w:pPr>
          </w:p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2F0A45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897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970"/>
                  </w:tblGrid>
                  <w:tr w:rsidR="002F0A45">
                    <w:tc>
                      <w:tcPr>
                        <w:tcW w:w="0" w:type="auto"/>
                        <w:hideMark/>
                      </w:tcPr>
                      <w:p w:rsidR="002F0A45" w:rsidRDefault="00586B81">
                        <w:pPr>
                          <w:pStyle w:val="Heading2"/>
                          <w:shd w:val="clear" w:color="auto" w:fill="DDDDDD"/>
                          <w:spacing w:before="0" w:after="0" w:line="525" w:lineRule="atLeast"/>
                          <w:jc w:val="center"/>
                          <w:rPr>
                            <w:rFonts w:eastAsia="Times New Roman"/>
                            <w:color w:val="000000"/>
                            <w:sz w:val="33"/>
                            <w:szCs w:val="33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33"/>
                            <w:szCs w:val="33"/>
                          </w:rPr>
                          <w:t>ΕΠΙΒΕΒΑΙΩΜΕΝΟΙ ΟΜΙΛΗΤΕΣ</w:t>
                        </w:r>
                      </w:p>
                      <w:p w:rsidR="002F0A45" w:rsidRDefault="00586B81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300" w:lineRule="atLeast"/>
                          <w:rPr>
                            <w:rFonts w:ascii="Tahoma" w:eastAsia="Times New Roman" w:hAnsi="Tahoma" w:cs="Tahoma"/>
                            <w:color w:val="787878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>Τσίπρας</w:t>
                        </w:r>
                        <w:proofErr w:type="spellEnd"/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 xml:space="preserve"> Γιώργος</w:t>
                        </w:r>
                        <w:r>
                          <w:rPr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>, Γενικός Γραμματέας Διεθνών Οικονομικών Σχέσεων και Αναπτυξιακής Συνεργασίας, Υπουργείο Εξωτερικών</w:t>
                        </w:r>
                      </w:p>
                      <w:p w:rsidR="002F0A45" w:rsidRDefault="00586B81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300" w:lineRule="atLeast"/>
                          <w:rPr>
                            <w:rFonts w:ascii="Tahoma" w:eastAsia="Times New Roman" w:hAnsi="Tahoma" w:cs="Tahoma"/>
                            <w:color w:val="787878"/>
                            <w:sz w:val="18"/>
                            <w:szCs w:val="18"/>
                          </w:rPr>
                        </w:pPr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>Κόκκαλης Βασίλειος</w:t>
                        </w:r>
                        <w:r>
                          <w:rPr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>, Υφυπουργός Αγροτικής Ανάπτυξης &amp; Τροφίμων</w:t>
                        </w:r>
                      </w:p>
                      <w:p w:rsidR="002F0A45" w:rsidRDefault="00586B81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300" w:lineRule="atLeast"/>
                          <w:rPr>
                            <w:rFonts w:ascii="Tahoma" w:eastAsia="Times New Roman" w:hAnsi="Tahoma" w:cs="Tahoma"/>
                            <w:color w:val="787878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>Λαμπριανίδης</w:t>
                        </w:r>
                        <w:proofErr w:type="spellEnd"/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>Λόης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>, Καθηγητής, Γενικός Γραμματέας Στρατηγικών και Ιδιωτικών Επενδύσεων, Υπ. Οικονομίας &amp; Ανάπτυξης</w:t>
                        </w:r>
                      </w:p>
                      <w:p w:rsidR="002F0A45" w:rsidRDefault="00586B81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300" w:lineRule="atLeast"/>
                          <w:rPr>
                            <w:rFonts w:ascii="Tahoma" w:eastAsia="Times New Roman" w:hAnsi="Tahoma" w:cs="Tahoma"/>
                            <w:color w:val="787878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>Βαγιακάκος</w:t>
                        </w:r>
                        <w:proofErr w:type="spellEnd"/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 xml:space="preserve"> Νότης</w:t>
                        </w:r>
                        <w:r>
                          <w:rPr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 xml:space="preserve">, Managing Director, HDI </w:t>
                        </w:r>
                        <w:proofErr w:type="spellStart"/>
                        <w:r>
                          <w:rPr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>Global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 xml:space="preserve"> SE, </w:t>
                        </w:r>
                        <w:proofErr w:type="spellStart"/>
                        <w:r>
                          <w:rPr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>Hellas</w:t>
                        </w:r>
                        <w:proofErr w:type="spellEnd"/>
                      </w:p>
                      <w:p w:rsidR="002F0A45" w:rsidRDefault="00586B81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300" w:lineRule="atLeast"/>
                          <w:rPr>
                            <w:rFonts w:ascii="Tahoma" w:eastAsia="Times New Roman" w:hAnsi="Tahoma" w:cs="Tahoma"/>
                            <w:color w:val="787878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>Βέττας</w:t>
                        </w:r>
                        <w:proofErr w:type="spellEnd"/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 xml:space="preserve"> Νίκος</w:t>
                        </w:r>
                        <w:r>
                          <w:rPr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>, Γενικός Διευθυντής, Ίδρυμα Οικονομικών και Βιομηχανικών Ερευνών (ΙΟΒΕ), Καθηγητής, Οικονομικό Πανεπιστήμιο Αθηνών</w:t>
                        </w:r>
                      </w:p>
                      <w:p w:rsidR="002F0A45" w:rsidRDefault="00586B81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300" w:lineRule="atLeast"/>
                          <w:rPr>
                            <w:rFonts w:ascii="Tahoma" w:eastAsia="Times New Roman" w:hAnsi="Tahoma" w:cs="Tahoma"/>
                            <w:color w:val="787878"/>
                            <w:sz w:val="18"/>
                            <w:szCs w:val="18"/>
                          </w:rPr>
                        </w:pPr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>Γεωργόπουλος Νίκος</w:t>
                        </w:r>
                        <w:r>
                          <w:rPr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 xml:space="preserve">, Σύμβουλος </w:t>
                        </w:r>
                        <w:proofErr w:type="spellStart"/>
                        <w:r>
                          <w:rPr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>Cyber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>Security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>Cromar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 xml:space="preserve"> Μεσίτες Ασφαλειών ΕΠΕ</w:t>
                        </w:r>
                      </w:p>
                      <w:p w:rsidR="002F0A45" w:rsidRDefault="00586B81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300" w:lineRule="atLeast"/>
                          <w:rPr>
                            <w:rFonts w:ascii="Tahoma" w:eastAsia="Times New Roman" w:hAnsi="Tahoma" w:cs="Tahoma"/>
                            <w:color w:val="787878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>Γκεζερλής</w:t>
                        </w:r>
                        <w:proofErr w:type="spellEnd"/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 xml:space="preserve"> Παναγιώτης</w:t>
                        </w:r>
                        <w:r>
                          <w:rPr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 xml:space="preserve">, CEO &amp; Head of </w:t>
                        </w:r>
                        <w:proofErr w:type="spellStart"/>
                        <w:r>
                          <w:rPr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>Consulting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>Convert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 xml:space="preserve"> Group</w:t>
                        </w:r>
                      </w:p>
                      <w:p w:rsidR="002F0A45" w:rsidRDefault="00586B81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300" w:lineRule="atLeast"/>
                          <w:rPr>
                            <w:rFonts w:ascii="Tahoma" w:eastAsia="Times New Roman" w:hAnsi="Tahoma" w:cs="Tahoma"/>
                            <w:color w:val="787878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>Γκολφινοπούλου</w:t>
                        </w:r>
                        <w:proofErr w:type="spellEnd"/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 xml:space="preserve"> Μαργαρίτα</w:t>
                        </w:r>
                        <w:r>
                          <w:rPr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 xml:space="preserve">, Διευθύντρια  Επιχειρηματικών Κινδύνων, </w:t>
                        </w:r>
                        <w:proofErr w:type="spellStart"/>
                        <w:r>
                          <w:rPr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>Risk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>Champion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>, AIG ΕΛΛΑΣ</w:t>
                        </w:r>
                      </w:p>
                      <w:p w:rsidR="002F0A45" w:rsidRDefault="00586B81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300" w:lineRule="atLeast"/>
                          <w:rPr>
                            <w:rFonts w:ascii="Tahoma" w:eastAsia="Times New Roman" w:hAnsi="Tahoma" w:cs="Tahoma"/>
                            <w:color w:val="787878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>Δρακινός</w:t>
                        </w:r>
                        <w:proofErr w:type="spellEnd"/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>Άλκης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>, Αναπληρωτής Επικεφαλής για την Ελλάδα, Ευρωπαϊκή Τράπεζα Ανασυγκρότησης και Ανάπτυξης (EBRD)</w:t>
                        </w:r>
                      </w:p>
                      <w:p w:rsidR="002F0A45" w:rsidRDefault="00586B81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300" w:lineRule="atLeast"/>
                          <w:rPr>
                            <w:rFonts w:ascii="Tahoma" w:eastAsia="Times New Roman" w:hAnsi="Tahoma" w:cs="Tahoma"/>
                            <w:color w:val="787878"/>
                            <w:sz w:val="18"/>
                            <w:szCs w:val="18"/>
                          </w:rPr>
                        </w:pPr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>Ιωάννου Δημήτρης</w:t>
                        </w:r>
                        <w:r>
                          <w:rPr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>, Πρέσβης, Επικεφαλής Δ4 Δ/</w:t>
                        </w:r>
                        <w:proofErr w:type="spellStart"/>
                        <w:r>
                          <w:rPr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>νσης,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 xml:space="preserve"> Υπουργείο Εξωτερικών, Πρόεδρος, ΕΔΥ</w:t>
                        </w:r>
                      </w:p>
                      <w:p w:rsidR="002F0A45" w:rsidRDefault="00586B81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300" w:lineRule="atLeast"/>
                          <w:rPr>
                            <w:rFonts w:ascii="Tahoma" w:eastAsia="Times New Roman" w:hAnsi="Tahoma" w:cs="Tahoma"/>
                            <w:color w:val="787878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>Καλαμπόκης</w:t>
                        </w:r>
                        <w:proofErr w:type="spellEnd"/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 xml:space="preserve"> Αλκιβιάδης</w:t>
                        </w:r>
                        <w:r>
                          <w:rPr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>, Πρόεδρος, Σύνδεσμος Εξαγωγέων Κρήτης</w:t>
                        </w:r>
                        <w:r>
                          <w:rPr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br/>
                        </w:r>
                        <w:proofErr w:type="spellStart"/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>Καλτσάς</w:t>
                        </w:r>
                        <w:proofErr w:type="spellEnd"/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 xml:space="preserve"> Ιωάννης</w:t>
                        </w:r>
                        <w:r>
                          <w:rPr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>, Προϊστάμενος, Τμήμα Χρηματοδότησης, ΕΤΕΠ για Ελλάδα και Κύπρο</w:t>
                        </w:r>
                      </w:p>
                      <w:p w:rsidR="002F0A45" w:rsidRDefault="00586B81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300" w:lineRule="atLeast"/>
                          <w:rPr>
                            <w:rFonts w:ascii="Tahoma" w:eastAsia="Times New Roman" w:hAnsi="Tahoma" w:cs="Tahoma"/>
                            <w:color w:val="787878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>Μπαδήμας</w:t>
                        </w:r>
                        <w:proofErr w:type="spellEnd"/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 xml:space="preserve"> Νικόλας</w:t>
                        </w:r>
                        <w:r>
                          <w:rPr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 xml:space="preserve">, MMCD Director, </w:t>
                        </w:r>
                        <w:proofErr w:type="spellStart"/>
                        <w:r>
                          <w:rPr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>Euler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>Hermes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>Hellas</w:t>
                        </w:r>
                        <w:proofErr w:type="spellEnd"/>
                      </w:p>
                      <w:p w:rsidR="002F0A45" w:rsidRDefault="00586B81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300" w:lineRule="atLeast"/>
                          <w:rPr>
                            <w:rFonts w:ascii="Tahoma" w:eastAsia="Times New Roman" w:hAnsi="Tahoma" w:cs="Tahoma"/>
                            <w:color w:val="787878"/>
                            <w:sz w:val="18"/>
                            <w:szCs w:val="18"/>
                          </w:rPr>
                        </w:pPr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>Οικονομίδης Ιωάννης</w:t>
                        </w:r>
                        <w:r>
                          <w:rPr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 xml:space="preserve">, Διευθυντής Πιστοποίησης, TUV </w:t>
                        </w:r>
                        <w:proofErr w:type="spellStart"/>
                        <w:r>
                          <w:rPr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>Hellas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 xml:space="preserve"> (TUV NORD GROUP)</w:t>
                        </w:r>
                      </w:p>
                      <w:p w:rsidR="002F0A45" w:rsidRDefault="00586B81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300" w:lineRule="atLeast"/>
                          <w:rPr>
                            <w:rFonts w:ascii="Tahoma" w:eastAsia="Times New Roman" w:hAnsi="Tahoma" w:cs="Tahoma"/>
                            <w:color w:val="787878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>Πασσά</w:t>
                        </w:r>
                        <w:proofErr w:type="spellEnd"/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 xml:space="preserve"> Εύη</w:t>
                        </w:r>
                        <w:r>
                          <w:rPr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>, Διευθύντρια, Επικεφαλής Συναλλακτικής Τραπεζικής Ομίλου, Εθνική Τράπεζα της Ελλάδος ΑΕ</w:t>
                        </w:r>
                      </w:p>
                      <w:p w:rsidR="002F0A45" w:rsidRDefault="00586B81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300" w:lineRule="atLeast"/>
                          <w:rPr>
                            <w:rFonts w:ascii="Tahoma" w:eastAsia="Times New Roman" w:hAnsi="Tahoma" w:cs="Tahoma"/>
                            <w:color w:val="787878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>Στάικος</w:t>
                        </w:r>
                        <w:proofErr w:type="spellEnd"/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 xml:space="preserve"> Χρήστος</w:t>
                        </w:r>
                        <w:r>
                          <w:rPr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>, Πρόεδρος, Ελληνική Εταιρεία Επενδύσεων και Εξωτερικού Εμπορίου (</w:t>
                        </w:r>
                        <w:proofErr w:type="spellStart"/>
                        <w:r>
                          <w:rPr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>Enterprise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>Greece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>)</w:t>
                        </w:r>
                      </w:p>
                      <w:p w:rsidR="002F0A45" w:rsidRDefault="00586B81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300" w:lineRule="atLeast"/>
                          <w:rPr>
                            <w:rFonts w:ascii="Tahoma" w:eastAsia="Times New Roman" w:hAnsi="Tahoma" w:cs="Tahoma"/>
                            <w:color w:val="787878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>Χαλεπίδης</w:t>
                        </w:r>
                        <w:proofErr w:type="spellEnd"/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 xml:space="preserve"> Δημήτρης</w:t>
                        </w:r>
                        <w:r>
                          <w:rPr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>, Διευθυντής, Β1 Διεύθυνση Στρατηγικού Σχεδιασμού, Υπουργείο Εξωτερικών, Σύμβουλος ΟΕΥ Α΄</w:t>
                        </w:r>
                      </w:p>
                      <w:p w:rsidR="002F0A45" w:rsidRDefault="00586B81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300" w:lineRule="atLeast"/>
                          <w:rPr>
                            <w:rFonts w:ascii="Tahoma" w:eastAsia="Times New Roman" w:hAnsi="Tahoma" w:cs="Tahoma"/>
                            <w:color w:val="787878"/>
                            <w:sz w:val="18"/>
                            <w:szCs w:val="18"/>
                          </w:rPr>
                        </w:pPr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>Χρήστου Δημήτρης</w:t>
                        </w:r>
                        <w:r>
                          <w:rPr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 xml:space="preserve">, Director, </w:t>
                        </w:r>
                        <w:proofErr w:type="spellStart"/>
                        <w:r>
                          <w:rPr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>Market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 xml:space="preserve"> Development, GS1 </w:t>
                        </w:r>
                        <w:proofErr w:type="spellStart"/>
                        <w:r>
                          <w:rPr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>Association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imes New Roman" w:hAnsi="Tahoma" w:cs="Tahoma"/>
                            <w:color w:val="444444"/>
                            <w:sz w:val="27"/>
                            <w:szCs w:val="27"/>
                          </w:rPr>
                          <w:t>Greece</w:t>
                        </w:r>
                        <w:proofErr w:type="spellEnd"/>
                      </w:p>
                    </w:tc>
                  </w:tr>
                </w:tbl>
                <w:p w:rsidR="002F0A45" w:rsidRDefault="002F0A45">
                  <w:pPr>
                    <w:spacing w:line="300" w:lineRule="atLeast"/>
                    <w:rPr>
                      <w:rFonts w:ascii="Tahoma" w:eastAsia="Times New Roman" w:hAnsi="Tahoma" w:cs="Tahoma"/>
                      <w:color w:val="787878"/>
                      <w:sz w:val="18"/>
                      <w:szCs w:val="18"/>
                    </w:rPr>
                  </w:pPr>
                </w:p>
              </w:tc>
            </w:tr>
          </w:tbl>
          <w:p w:rsidR="002F0A45" w:rsidRDefault="002F0A45">
            <w:pPr>
              <w:spacing w:line="300" w:lineRule="atLeast"/>
              <w:jc w:val="center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</w:rPr>
            </w:pPr>
          </w:p>
          <w:tbl>
            <w:tblPr>
              <w:tblW w:w="9000" w:type="dxa"/>
              <w:jc w:val="center"/>
              <w:tblBorders>
                <w:bottom w:val="single" w:sz="6" w:space="0" w:color="AAAAAA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2F0A45">
              <w:trPr>
                <w:trHeight w:val="30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F0A45" w:rsidRDefault="002F0A45">
                  <w:pPr>
                    <w:spacing w:line="300" w:lineRule="atLeast"/>
                    <w:rPr>
                      <w:rFonts w:ascii="Tahoma" w:eastAsia="Times New Roman" w:hAnsi="Tahoma" w:cs="Tahoma"/>
                      <w:color w:val="787878"/>
                      <w:sz w:val="18"/>
                      <w:szCs w:val="18"/>
                    </w:rPr>
                  </w:pPr>
                </w:p>
              </w:tc>
            </w:tr>
          </w:tbl>
          <w:p w:rsidR="002F0A45" w:rsidRDefault="002F0A45">
            <w:pPr>
              <w:spacing w:line="300" w:lineRule="atLeast"/>
              <w:jc w:val="center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</w:rPr>
            </w:pPr>
          </w:p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2F0A45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 w:tblpXSpec="right" w:tblpYSpec="center"/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</w:tblGrid>
                  <w:tr w:rsidR="002F0A45">
                    <w:tc>
                      <w:tcPr>
                        <w:tcW w:w="0" w:type="auto"/>
                        <w:vAlign w:val="center"/>
                        <w:hideMark/>
                      </w:tcPr>
                      <w:p w:rsidR="002F0A45" w:rsidRDefault="002F0A45">
                        <w:pPr>
                          <w:spacing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2F0A45" w:rsidRDefault="002F0A45">
                  <w:pPr>
                    <w:spacing w:line="300" w:lineRule="atLeast"/>
                    <w:rPr>
                      <w:rFonts w:ascii="Tahoma" w:eastAsia="Times New Roman" w:hAnsi="Tahoma" w:cs="Tahoma"/>
                      <w:color w:val="787878"/>
                      <w:sz w:val="18"/>
                      <w:szCs w:val="18"/>
                    </w:rPr>
                  </w:pPr>
                </w:p>
              </w:tc>
            </w:tr>
          </w:tbl>
          <w:p w:rsidR="002F0A45" w:rsidRDefault="002F0A45">
            <w:pPr>
              <w:spacing w:line="300" w:lineRule="atLeast"/>
              <w:jc w:val="center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</w:rPr>
            </w:pPr>
          </w:p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2F0A45">
              <w:trPr>
                <w:trHeight w:val="30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F0A45" w:rsidRDefault="00586B81">
                  <w:pPr>
                    <w:spacing w:line="300" w:lineRule="atLeast"/>
                    <w:rPr>
                      <w:rFonts w:ascii="Tahoma" w:eastAsia="Times New Roman" w:hAnsi="Tahoma" w:cs="Tahoma"/>
                      <w:color w:val="787878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787878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2F0A45" w:rsidRDefault="002F0A45">
            <w:pPr>
              <w:spacing w:line="300" w:lineRule="atLeast"/>
              <w:jc w:val="center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</w:rPr>
            </w:pPr>
          </w:p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2F0A45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897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970"/>
                  </w:tblGrid>
                  <w:tr w:rsidR="002F0A45">
                    <w:tc>
                      <w:tcPr>
                        <w:tcW w:w="0" w:type="auto"/>
                        <w:hideMark/>
                      </w:tcPr>
                      <w:p w:rsidR="002F0A45" w:rsidRDefault="00586B81">
                        <w:pPr>
                          <w:pStyle w:val="Heading2"/>
                          <w:shd w:val="clear" w:color="auto" w:fill="DDDDDD"/>
                          <w:spacing w:before="0" w:after="0" w:line="525" w:lineRule="atLeast"/>
                          <w:jc w:val="center"/>
                          <w:rPr>
                            <w:rFonts w:eastAsia="Times New Roman"/>
                            <w:color w:val="000000"/>
                            <w:sz w:val="33"/>
                            <w:szCs w:val="33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33"/>
                            <w:szCs w:val="33"/>
                          </w:rPr>
                          <w:t>ΘΕΜΑΤΟΛΟΓΙΑ</w:t>
                        </w:r>
                      </w:p>
                      <w:p w:rsidR="002F0A45" w:rsidRDefault="00586B81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360" w:line="300" w:lineRule="atLeast"/>
                          <w:rPr>
                            <w:rFonts w:ascii="Tahoma" w:eastAsia="Times New Roman" w:hAnsi="Tahoma" w:cs="Tahoma"/>
                            <w:color w:val="333333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444444"/>
                            <w:sz w:val="36"/>
                            <w:szCs w:val="36"/>
                          </w:rPr>
                          <w:t>Νέα Εθνική Στρατηγική Ανάπτυξης: Ο ρόλος και οι πολιτικές ενίσχυσης των εξαγωγών</w:t>
                        </w:r>
                      </w:p>
                      <w:p w:rsidR="002F0A45" w:rsidRDefault="00586B81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360" w:line="300" w:lineRule="atLeast"/>
                          <w:jc w:val="both"/>
                          <w:rPr>
                            <w:rFonts w:ascii="Tahoma" w:eastAsia="Times New Roman" w:hAnsi="Tahoma" w:cs="Tahoma"/>
                            <w:color w:val="333333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33333"/>
                            <w:sz w:val="36"/>
                            <w:szCs w:val="36"/>
                          </w:rPr>
                          <w:t>Χρηματοδότηση και ασφάλιση, τα "όπλα" των εξαγωγέων.</w:t>
                        </w:r>
                      </w:p>
                      <w:p w:rsidR="002F0A45" w:rsidRDefault="00586B81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360" w:line="300" w:lineRule="atLeast"/>
                          <w:jc w:val="both"/>
                          <w:rPr>
                            <w:rFonts w:ascii="Tahoma" w:eastAsia="Times New Roman" w:hAnsi="Tahoma" w:cs="Tahoma"/>
                            <w:color w:val="333333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33333"/>
                            <w:sz w:val="36"/>
                            <w:szCs w:val="36"/>
                          </w:rPr>
                          <w:t xml:space="preserve">Τα </w:t>
                        </w:r>
                        <w:r>
                          <w:rPr>
                            <w:rFonts w:ascii="Tahoma" w:eastAsia="Times New Roman" w:hAnsi="Tahoma" w:cs="Tahoma"/>
                            <w:color w:val="333333"/>
                            <w:sz w:val="36"/>
                            <w:szCs w:val="36"/>
                            <w:lang w:val="en-US"/>
                          </w:rPr>
                          <w:t>success stories</w:t>
                        </w:r>
                        <w:r>
                          <w:rPr>
                            <w:rFonts w:ascii="Tahoma" w:eastAsia="Times New Roman" w:hAnsi="Tahoma" w:cs="Tahoma"/>
                            <w:color w:val="333333"/>
                            <w:sz w:val="36"/>
                            <w:szCs w:val="36"/>
                          </w:rPr>
                          <w:t xml:space="preserve"> εξαγωγικών επιχειρήσεων.</w:t>
                        </w:r>
                      </w:p>
                      <w:p w:rsidR="002F0A45" w:rsidRDefault="00586B81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300" w:lineRule="atLeast"/>
                          <w:rPr>
                            <w:rFonts w:ascii="Tahoma" w:eastAsia="Times New Roman" w:hAnsi="Tahoma" w:cs="Tahoma"/>
                            <w:color w:val="333333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444444"/>
                            <w:sz w:val="36"/>
                            <w:szCs w:val="36"/>
                          </w:rPr>
                          <w:t xml:space="preserve">Τα μέσα για την ανταγωνιστικότητα των εξαγόμενων προϊόντων. Ηλεκτρονικό </w:t>
                        </w:r>
                        <w:r>
                          <w:rPr>
                            <w:rFonts w:ascii="Tahoma" w:eastAsia="Times New Roman" w:hAnsi="Tahoma" w:cs="Tahoma"/>
                            <w:color w:val="444444"/>
                            <w:sz w:val="36"/>
                            <w:szCs w:val="36"/>
                            <w:lang w:val="en-US"/>
                          </w:rPr>
                          <w:t>E</w:t>
                        </w:r>
                        <w:proofErr w:type="spellStart"/>
                        <w:r>
                          <w:rPr>
                            <w:rFonts w:ascii="Tahoma" w:eastAsia="Times New Roman" w:hAnsi="Tahoma" w:cs="Tahoma"/>
                            <w:color w:val="444444"/>
                            <w:sz w:val="36"/>
                            <w:szCs w:val="36"/>
                          </w:rPr>
                          <w:t>μπόριο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color w:val="444444"/>
                            <w:sz w:val="36"/>
                            <w:szCs w:val="36"/>
                          </w:rPr>
                          <w:t xml:space="preserve">, Πιστοποίηση, </w:t>
                        </w:r>
                        <w:r>
                          <w:rPr>
                            <w:rFonts w:ascii="Tahoma" w:eastAsia="Times New Roman" w:hAnsi="Tahoma" w:cs="Tahoma"/>
                            <w:color w:val="444444"/>
                            <w:sz w:val="36"/>
                            <w:szCs w:val="36"/>
                            <w:lang w:val="en-US"/>
                          </w:rPr>
                          <w:t>Marketing</w:t>
                        </w:r>
                        <w:r>
                          <w:rPr>
                            <w:rFonts w:ascii="Tahoma" w:eastAsia="Times New Roman" w:hAnsi="Tahoma" w:cs="Tahoma"/>
                            <w:color w:val="444444"/>
                            <w:sz w:val="36"/>
                            <w:szCs w:val="36"/>
                          </w:rPr>
                          <w:t xml:space="preserve">, </w:t>
                        </w:r>
                        <w:r>
                          <w:rPr>
                            <w:rFonts w:ascii="Tahoma" w:eastAsia="Times New Roman" w:hAnsi="Tahoma" w:cs="Tahoma"/>
                            <w:color w:val="444444"/>
                            <w:sz w:val="36"/>
                            <w:szCs w:val="36"/>
                            <w:lang w:val="en-US"/>
                          </w:rPr>
                          <w:t>Cyber Security</w:t>
                        </w:r>
                        <w:r>
                          <w:rPr>
                            <w:rFonts w:ascii="Tahoma" w:eastAsia="Times New Roman" w:hAnsi="Tahoma" w:cs="Tahoma"/>
                            <w:color w:val="444444"/>
                            <w:sz w:val="36"/>
                            <w:szCs w:val="36"/>
                          </w:rPr>
                          <w:t xml:space="preserve">, </w:t>
                        </w:r>
                        <w:r>
                          <w:rPr>
                            <w:rFonts w:ascii="Tahoma" w:eastAsia="Times New Roman" w:hAnsi="Tahoma" w:cs="Tahoma"/>
                            <w:color w:val="444444"/>
                            <w:sz w:val="36"/>
                            <w:szCs w:val="36"/>
                            <w:lang w:val="en-US"/>
                          </w:rPr>
                          <w:t>E</w:t>
                        </w:r>
                        <w:r>
                          <w:rPr>
                            <w:rFonts w:ascii="Tahoma" w:eastAsia="Times New Roman" w:hAnsi="Tahoma" w:cs="Tahoma"/>
                            <w:color w:val="444444"/>
                            <w:sz w:val="36"/>
                            <w:szCs w:val="36"/>
                          </w:rPr>
                          <w:t>-</w:t>
                        </w:r>
                        <w:r>
                          <w:rPr>
                            <w:rFonts w:ascii="Tahoma" w:eastAsia="Times New Roman" w:hAnsi="Tahoma" w:cs="Tahoma"/>
                            <w:color w:val="444444"/>
                            <w:sz w:val="36"/>
                            <w:szCs w:val="36"/>
                            <w:lang w:val="en-US"/>
                          </w:rPr>
                          <w:t>Commerce</w:t>
                        </w:r>
                        <w:r>
                          <w:rPr>
                            <w:rFonts w:ascii="Tahoma" w:eastAsia="Times New Roman" w:hAnsi="Tahoma" w:cs="Tahoma"/>
                            <w:color w:val="444444"/>
                            <w:sz w:val="36"/>
                            <w:szCs w:val="36"/>
                          </w:rPr>
                          <w:t xml:space="preserve">, Υπηρεσίες </w:t>
                        </w:r>
                        <w:r>
                          <w:rPr>
                            <w:rFonts w:ascii="Tahoma" w:eastAsia="Times New Roman" w:hAnsi="Tahoma" w:cs="Tahoma"/>
                            <w:color w:val="444444"/>
                            <w:sz w:val="36"/>
                            <w:szCs w:val="36"/>
                            <w:lang w:val="en-US"/>
                          </w:rPr>
                          <w:t>HR</w:t>
                        </w:r>
                        <w:r>
                          <w:rPr>
                            <w:rFonts w:ascii="Tahoma" w:eastAsia="Times New Roman" w:hAnsi="Tahoma" w:cs="Tahoma"/>
                            <w:color w:val="444444"/>
                            <w:sz w:val="36"/>
                            <w:szCs w:val="36"/>
                          </w:rPr>
                          <w:t>.</w:t>
                        </w:r>
                      </w:p>
                    </w:tc>
                  </w:tr>
                </w:tbl>
                <w:p w:rsidR="002F0A45" w:rsidRDefault="002F0A45">
                  <w:pPr>
                    <w:spacing w:line="300" w:lineRule="atLeast"/>
                    <w:rPr>
                      <w:rFonts w:ascii="Tahoma" w:eastAsia="Times New Roman" w:hAnsi="Tahoma" w:cs="Tahoma"/>
                      <w:color w:val="787878"/>
                      <w:sz w:val="18"/>
                      <w:szCs w:val="18"/>
                    </w:rPr>
                  </w:pPr>
                </w:p>
              </w:tc>
            </w:tr>
          </w:tbl>
          <w:p w:rsidR="002F0A45" w:rsidRDefault="002F0A45">
            <w:pPr>
              <w:spacing w:line="300" w:lineRule="atLeast"/>
              <w:jc w:val="center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</w:rPr>
            </w:pPr>
          </w:p>
          <w:tbl>
            <w:tblPr>
              <w:tblW w:w="9000" w:type="dxa"/>
              <w:jc w:val="center"/>
              <w:tblBorders>
                <w:bottom w:val="single" w:sz="6" w:space="0" w:color="AAAAAA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2F0A45">
              <w:trPr>
                <w:trHeight w:val="30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F0A45" w:rsidRDefault="00586B81">
                  <w:pPr>
                    <w:spacing w:line="300" w:lineRule="atLeast"/>
                    <w:rPr>
                      <w:rFonts w:ascii="Tahoma" w:eastAsia="Times New Roman" w:hAnsi="Tahoma" w:cs="Tahoma"/>
                      <w:color w:val="787878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787878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2F0A45" w:rsidRDefault="002F0A45">
            <w:pPr>
              <w:spacing w:line="300" w:lineRule="atLeast"/>
              <w:jc w:val="center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</w:rPr>
            </w:pPr>
          </w:p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2F0A45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 w:tblpXSpec="right" w:tblpYSpec="center"/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</w:tblGrid>
                  <w:tr w:rsidR="002F0A45">
                    <w:tc>
                      <w:tcPr>
                        <w:tcW w:w="0" w:type="auto"/>
                        <w:vAlign w:val="center"/>
                        <w:hideMark/>
                      </w:tcPr>
                      <w:p w:rsidR="002F0A45" w:rsidRDefault="002F0A45">
                        <w:pPr>
                          <w:spacing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2F0A45" w:rsidRDefault="002F0A45">
                  <w:pPr>
                    <w:spacing w:line="300" w:lineRule="atLeast"/>
                    <w:rPr>
                      <w:rFonts w:ascii="Tahoma" w:eastAsia="Times New Roman" w:hAnsi="Tahoma" w:cs="Tahoma"/>
                      <w:color w:val="787878"/>
                      <w:sz w:val="18"/>
                      <w:szCs w:val="18"/>
                    </w:rPr>
                  </w:pPr>
                </w:p>
              </w:tc>
            </w:tr>
          </w:tbl>
          <w:p w:rsidR="002F0A45" w:rsidRDefault="002F0A45">
            <w:pPr>
              <w:spacing w:line="300" w:lineRule="atLeast"/>
              <w:jc w:val="center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</w:rPr>
            </w:pPr>
          </w:p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2F0A45">
              <w:trPr>
                <w:trHeight w:val="30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F0A45" w:rsidRDefault="00586B81">
                  <w:pPr>
                    <w:spacing w:line="300" w:lineRule="atLeast"/>
                    <w:rPr>
                      <w:rFonts w:ascii="Tahoma" w:eastAsia="Times New Roman" w:hAnsi="Tahoma" w:cs="Tahoma"/>
                      <w:color w:val="787878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787878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2F0A45" w:rsidRDefault="00586B81">
            <w:pPr>
              <w:spacing w:line="3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787878"/>
                <w:sz w:val="36"/>
                <w:szCs w:val="36"/>
              </w:rPr>
              <w:t>Για περισσότερες πληροφορίες:</w:t>
            </w:r>
            <w:r>
              <w:rPr>
                <w:rFonts w:ascii="Tahoma" w:eastAsia="Times New Roman" w:hAnsi="Tahoma" w:cs="Tahoma"/>
                <w:color w:val="787878"/>
                <w:sz w:val="36"/>
                <w:szCs w:val="36"/>
              </w:rPr>
              <w:br/>
            </w:r>
            <w:r>
              <w:rPr>
                <w:rFonts w:ascii="Tahoma" w:eastAsia="Times New Roman" w:hAnsi="Tahoma" w:cs="Tahoma"/>
                <w:color w:val="787878"/>
                <w:sz w:val="36"/>
                <w:szCs w:val="36"/>
              </w:rPr>
              <w:br/>
            </w:r>
            <w:hyperlink r:id="rId21" w:tgtFrame="_blank" w:history="1">
              <w:proofErr w:type="spellStart"/>
              <w:r>
                <w:rPr>
                  <w:rStyle w:val="Hyperlink"/>
                  <w:rFonts w:ascii="Tahoma" w:eastAsia="Times New Roman" w:hAnsi="Tahoma" w:cs="Tahoma"/>
                  <w:b/>
                  <w:bCs/>
                  <w:color w:val="1F497D"/>
                  <w:sz w:val="54"/>
                  <w:szCs w:val="54"/>
                </w:rPr>
                <w:t>exports.ethosevents.eu</w:t>
              </w:r>
              <w:proofErr w:type="spellEnd"/>
            </w:hyperlink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  <w:tbl>
            <w:tblPr>
              <w:tblW w:w="9000" w:type="dxa"/>
              <w:jc w:val="center"/>
              <w:tblBorders>
                <w:bottom w:val="single" w:sz="6" w:space="0" w:color="AAAAAA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2F0A45">
              <w:trPr>
                <w:trHeight w:val="30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F0A45" w:rsidRDefault="00586B81">
                  <w:pPr>
                    <w:spacing w:line="300" w:lineRule="atLeast"/>
                    <w:rPr>
                      <w:rFonts w:ascii="Tahoma" w:eastAsia="Times New Roman" w:hAnsi="Tahoma" w:cs="Tahoma"/>
                      <w:color w:val="787878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787878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2F0A45" w:rsidRDefault="002F0A45">
            <w:pPr>
              <w:spacing w:line="300" w:lineRule="atLeast"/>
              <w:jc w:val="center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</w:rPr>
            </w:pPr>
          </w:p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2F0A45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 w:tblpXSpec="right" w:tblpYSpec="center"/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</w:tblGrid>
                  <w:tr w:rsidR="002F0A45">
                    <w:tc>
                      <w:tcPr>
                        <w:tcW w:w="0" w:type="auto"/>
                        <w:vAlign w:val="center"/>
                        <w:hideMark/>
                      </w:tcPr>
                      <w:p w:rsidR="002F0A45" w:rsidRDefault="002F0A45">
                        <w:pPr>
                          <w:spacing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2F0A45" w:rsidRDefault="002F0A45">
                  <w:pPr>
                    <w:spacing w:line="300" w:lineRule="atLeast"/>
                    <w:rPr>
                      <w:rFonts w:ascii="Tahoma" w:eastAsia="Times New Roman" w:hAnsi="Tahoma" w:cs="Tahoma"/>
                      <w:color w:val="787878"/>
                      <w:sz w:val="18"/>
                      <w:szCs w:val="18"/>
                    </w:rPr>
                  </w:pPr>
                </w:p>
              </w:tc>
            </w:tr>
          </w:tbl>
          <w:p w:rsidR="002F0A45" w:rsidRDefault="002F0A45">
            <w:pPr>
              <w:spacing w:line="300" w:lineRule="atLeast"/>
              <w:jc w:val="center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</w:rPr>
            </w:pPr>
          </w:p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2F0A45">
              <w:trPr>
                <w:trHeight w:val="30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F0A45" w:rsidRDefault="00586B81">
                  <w:pPr>
                    <w:spacing w:line="300" w:lineRule="atLeast"/>
                    <w:rPr>
                      <w:rFonts w:ascii="Tahoma" w:eastAsia="Times New Roman" w:hAnsi="Tahoma" w:cs="Tahoma"/>
                      <w:color w:val="787878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787878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2F0A45" w:rsidRDefault="002F0A45">
            <w:pPr>
              <w:spacing w:line="300" w:lineRule="atLeast"/>
              <w:jc w:val="center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</w:rPr>
            </w:pPr>
          </w:p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2F0A45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897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970"/>
                  </w:tblGrid>
                  <w:tr w:rsidR="002F0A45">
                    <w:tc>
                      <w:tcPr>
                        <w:tcW w:w="0" w:type="auto"/>
                        <w:vAlign w:val="center"/>
                        <w:hideMark/>
                      </w:tcPr>
                      <w:p w:rsidR="002F0A45" w:rsidRDefault="00586B81">
                        <w:pPr>
                          <w:spacing w:line="3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333333"/>
                            <w:sz w:val="27"/>
                            <w:szCs w:val="27"/>
                          </w:rPr>
                          <w:t>Δείτε τον απολογισμό του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333333"/>
                            <w:sz w:val="27"/>
                            <w:szCs w:val="27"/>
                          </w:rPr>
                          <w:br/>
                          <w:t>4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333333"/>
                            <w:sz w:val="27"/>
                            <w:szCs w:val="27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333333"/>
                            <w:sz w:val="27"/>
                            <w:szCs w:val="27"/>
                          </w:rPr>
                          <w:t xml:space="preserve"> Greek Exports </w:t>
                        </w:r>
                        <w:proofErr w:type="spellStart"/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333333"/>
                            <w:sz w:val="27"/>
                            <w:szCs w:val="27"/>
                          </w:rPr>
                          <w:t>Forum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333333"/>
                            <w:sz w:val="27"/>
                            <w:szCs w:val="27"/>
                          </w:rPr>
                          <w:br/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333333"/>
                            <w:sz w:val="27"/>
                            <w:szCs w:val="27"/>
                          </w:rPr>
                          <w:br/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noProof/>
                            <w:color w:val="FEB300"/>
                            <w:sz w:val="27"/>
                            <w:szCs w:val="27"/>
                            <w:lang w:val="en-US" w:eastAsia="en-US"/>
                          </w:rPr>
                          <w:drawing>
                            <wp:inline distT="0" distB="0" distL="0" distR="0">
                              <wp:extent cx="3181350" cy="504825"/>
                              <wp:effectExtent l="0" t="0" r="0" b="9525"/>
                              <wp:docPr id="9" name="Εικόνα 9" descr="apologismos">
                                <a:hlinkClick xmlns:a="http://schemas.openxmlformats.org/drawingml/2006/main" r:id="rId2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apologismos">
                                        <a:hlinkClick r:id="rId2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2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81350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F0A45" w:rsidRDefault="002F0A45">
                  <w:pPr>
                    <w:spacing w:line="30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2F0A45" w:rsidRDefault="002F0A45">
            <w:pPr>
              <w:spacing w:line="300" w:lineRule="atLeast"/>
              <w:jc w:val="center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</w:rPr>
            </w:pPr>
          </w:p>
          <w:tbl>
            <w:tblPr>
              <w:tblW w:w="9000" w:type="dxa"/>
              <w:jc w:val="center"/>
              <w:tblBorders>
                <w:bottom w:val="single" w:sz="6" w:space="0" w:color="AAAAAA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2F0A45">
              <w:trPr>
                <w:trHeight w:val="30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F0A45" w:rsidRDefault="00586B81">
                  <w:pPr>
                    <w:spacing w:line="300" w:lineRule="atLeast"/>
                    <w:rPr>
                      <w:rFonts w:ascii="Tahoma" w:eastAsia="Times New Roman" w:hAnsi="Tahoma" w:cs="Tahoma"/>
                      <w:color w:val="787878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787878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2F0A45" w:rsidRDefault="002F0A45">
            <w:pPr>
              <w:spacing w:line="300" w:lineRule="atLeast"/>
              <w:jc w:val="center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</w:rPr>
            </w:pPr>
          </w:p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2F0A45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 w:tblpXSpec="right" w:tblpYSpec="center"/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</w:tblGrid>
                  <w:tr w:rsidR="002F0A45">
                    <w:tc>
                      <w:tcPr>
                        <w:tcW w:w="0" w:type="auto"/>
                        <w:vAlign w:val="center"/>
                        <w:hideMark/>
                      </w:tcPr>
                      <w:p w:rsidR="002F0A45" w:rsidRDefault="002F0A45">
                        <w:pPr>
                          <w:spacing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2F0A45" w:rsidRDefault="002F0A45">
                  <w:pPr>
                    <w:spacing w:line="300" w:lineRule="atLeast"/>
                    <w:rPr>
                      <w:rFonts w:ascii="Tahoma" w:eastAsia="Times New Roman" w:hAnsi="Tahoma" w:cs="Tahoma"/>
                      <w:color w:val="787878"/>
                      <w:sz w:val="18"/>
                      <w:szCs w:val="18"/>
                    </w:rPr>
                  </w:pPr>
                </w:p>
              </w:tc>
            </w:tr>
          </w:tbl>
          <w:p w:rsidR="002F0A45" w:rsidRDefault="002F0A45">
            <w:pPr>
              <w:spacing w:line="300" w:lineRule="atLeast"/>
              <w:jc w:val="center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</w:rPr>
            </w:pPr>
          </w:p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2F0A45">
              <w:trPr>
                <w:trHeight w:val="30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F0A45" w:rsidRDefault="00586B81">
                  <w:pPr>
                    <w:spacing w:line="300" w:lineRule="atLeast"/>
                    <w:rPr>
                      <w:rFonts w:ascii="Tahoma" w:eastAsia="Times New Roman" w:hAnsi="Tahoma" w:cs="Tahoma"/>
                      <w:color w:val="787878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787878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2F0A45" w:rsidRDefault="002F0A45">
            <w:pPr>
              <w:spacing w:line="300" w:lineRule="atLeast"/>
              <w:jc w:val="center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</w:rPr>
            </w:pPr>
          </w:p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2F0A45">
              <w:trPr>
                <w:jc w:val="center"/>
              </w:trPr>
              <w:tc>
                <w:tcPr>
                  <w:tcW w:w="0" w:type="auto"/>
                  <w:hideMark/>
                </w:tcPr>
                <w:p w:rsidR="002F0A45" w:rsidRDefault="00586B81">
                  <w:pPr>
                    <w:pStyle w:val="Heading1"/>
                    <w:shd w:val="clear" w:color="auto" w:fill="DDDDDD"/>
                    <w:jc w:val="center"/>
                    <w:rPr>
                      <w:rFonts w:eastAsia="Times New Roman"/>
                      <w:color w:val="000000"/>
                      <w:spacing w:val="15"/>
                    </w:rPr>
                  </w:pPr>
                  <w:r>
                    <w:rPr>
                      <w:rFonts w:eastAsia="Times New Roman"/>
                      <w:color w:val="000000"/>
                      <w:spacing w:val="15"/>
                    </w:rPr>
                    <w:t>ΕΠΙΚΟΙΝΩΝΗΣΤΕ ΜΑΖΙ ΜΑΣ</w: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2F0A45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435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350"/>
                        </w:tblGrid>
                        <w:tr w:rsidR="002F0A45">
                          <w:tc>
                            <w:tcPr>
                              <w:tcW w:w="0" w:type="auto"/>
                              <w:hideMark/>
                            </w:tcPr>
                            <w:p w:rsidR="002F0A45" w:rsidRDefault="00586B81">
                              <w:pPr>
                                <w:pStyle w:val="Heading1"/>
                                <w:rPr>
                                  <w:rFonts w:eastAsia="Times New Roman"/>
                                  <w:spacing w:val="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eastAsia="Times New Roman"/>
                                  <w:spacing w:val="0"/>
                                  <w:sz w:val="23"/>
                                  <w:szCs w:val="23"/>
                                </w:rPr>
                                <w:t>Για πληροφορίες σχετικά με θέματα χορηγιών:</w:t>
                              </w:r>
                            </w:p>
                            <w:p w:rsidR="002F0A45" w:rsidRDefault="00586B81">
                              <w:pPr>
                                <w:pStyle w:val="NormalWeb"/>
                                <w:divId w:val="342249972"/>
                                <w:rPr>
                                  <w:rFonts w:ascii="Tahoma" w:hAnsi="Tahoma" w:cs="Tahoma"/>
                                  <w:color w:val="787878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Strong"/>
                                  <w:rFonts w:ascii="Tahoma" w:hAnsi="Tahoma" w:cs="Tahoma"/>
                                  <w:color w:val="787878"/>
                                  <w:sz w:val="20"/>
                                  <w:szCs w:val="20"/>
                                </w:rPr>
                                <w:t xml:space="preserve">Κωνσταντίνος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Tahoma" w:hAnsi="Tahoma" w:cs="Tahoma"/>
                                  <w:color w:val="787878"/>
                                  <w:sz w:val="20"/>
                                  <w:szCs w:val="20"/>
                                </w:rPr>
                                <w:t>Ουζούνης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787878"/>
                                  <w:sz w:val="18"/>
                                  <w:szCs w:val="18"/>
                                </w:rPr>
                                <w:br/>
                                <w:t>Γενικός Διευθυντής</w:t>
                              </w:r>
                              <w:r>
                                <w:rPr>
                                  <w:rFonts w:ascii="Tahoma" w:hAnsi="Tahoma" w:cs="Tahoma"/>
                                  <w:color w:val="787878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787878"/>
                                  <w:sz w:val="18"/>
                                  <w:szCs w:val="18"/>
                                </w:rPr>
                                <w:t>Τηλ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787878"/>
                                  <w:sz w:val="18"/>
                                  <w:szCs w:val="18"/>
                                </w:rPr>
                                <w:t>.: 210 998 4864 </w:t>
                              </w:r>
                              <w:r>
                                <w:rPr>
                                  <w:rFonts w:ascii="Tahoma" w:hAnsi="Tahoma" w:cs="Tahoma"/>
                                  <w:color w:val="787878"/>
                                  <w:sz w:val="20"/>
                                  <w:szCs w:val="20"/>
                                </w:rPr>
                                <w:br/>
                                <w:t>E-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787878"/>
                                  <w:sz w:val="20"/>
                                  <w:szCs w:val="20"/>
                                </w:rPr>
                                <w:t>mail: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78787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hyperlink r:id="rId24" w:history="1">
                                <w:r>
                                  <w:rPr>
                                    <w:rStyle w:val="Hyperlink"/>
                                    <w:rFonts w:ascii="Tahoma" w:hAnsi="Tahoma" w:cs="Tahoma"/>
                                    <w:b/>
                                    <w:bCs/>
                                    <w:color w:val="6BC1E5"/>
                                    <w:sz w:val="20"/>
                                    <w:szCs w:val="20"/>
                                  </w:rPr>
                                  <w:t>ouzounis.k@ethosmedia.eu</w:t>
                                </w:r>
                              </w:hyperlink>
                            </w:p>
                            <w:p w:rsidR="002F0A45" w:rsidRDefault="00586B81">
                              <w:pPr>
                                <w:spacing w:line="300" w:lineRule="atLeast"/>
                                <w:divId w:val="688335590"/>
                                <w:rPr>
                                  <w:rFonts w:ascii="Tahoma" w:eastAsia="Times New Roman" w:hAnsi="Tahoma" w:cs="Tahoma"/>
                                  <w:color w:val="787878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Style w:val="Strong"/>
                                  <w:rFonts w:ascii="Tahoma" w:eastAsia="Times New Roman" w:hAnsi="Tahoma" w:cs="Tahoma"/>
                                  <w:color w:val="787878"/>
                                  <w:sz w:val="20"/>
                                  <w:szCs w:val="20"/>
                                </w:rPr>
                                <w:t>Ράντω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Tahoma" w:eastAsia="Times New Roman" w:hAnsi="Tahoma" w:cs="Tahoma"/>
                                  <w:color w:val="78787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Tahoma" w:eastAsia="Times New Roman" w:hAnsi="Tahoma" w:cs="Tahoma"/>
                                  <w:color w:val="787878"/>
                                  <w:sz w:val="20"/>
                                  <w:szCs w:val="20"/>
                                </w:rPr>
                                <w:t>Μανώλογλου</w:t>
                              </w:r>
                              <w:proofErr w:type="spellEnd"/>
                              <w:r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787878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Tahoma" w:eastAsia="Times New Roman" w:hAnsi="Tahoma" w:cs="Tahoma"/>
                                  <w:color w:val="787878"/>
                                  <w:sz w:val="18"/>
                                  <w:szCs w:val="18"/>
                                </w:rPr>
                                <w:t>Key Account Manager</w:t>
                              </w:r>
                              <w:r>
                                <w:rPr>
                                  <w:rFonts w:ascii="Tahoma" w:eastAsia="Times New Roman" w:hAnsi="Tahoma" w:cs="Tahoma"/>
                                  <w:color w:val="787878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Tahoma" w:eastAsia="Times New Roman" w:hAnsi="Tahoma" w:cs="Tahoma"/>
                                  <w:color w:val="787878"/>
                                  <w:sz w:val="18"/>
                                  <w:szCs w:val="18"/>
                                </w:rPr>
                                <w:t>Τηλ</w:t>
                              </w:r>
                              <w:proofErr w:type="spellEnd"/>
                              <w:r>
                                <w:rPr>
                                  <w:rFonts w:ascii="Tahoma" w:eastAsia="Times New Roman" w:hAnsi="Tahoma" w:cs="Tahoma"/>
                                  <w:color w:val="787878"/>
                                  <w:sz w:val="18"/>
                                  <w:szCs w:val="18"/>
                                </w:rPr>
                                <w:t>.: 210 998 4950 </w:t>
                              </w:r>
                              <w:r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787878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Tahoma" w:eastAsia="Times New Roman" w:hAnsi="Tahoma" w:cs="Tahoma"/>
                                  <w:color w:val="787878"/>
                                  <w:sz w:val="20"/>
                                  <w:szCs w:val="20"/>
                                </w:rPr>
                                <w:t>E-</w:t>
                              </w:r>
                              <w:proofErr w:type="spellStart"/>
                              <w:r>
                                <w:rPr>
                                  <w:rFonts w:ascii="Tahoma" w:eastAsia="Times New Roman" w:hAnsi="Tahoma" w:cs="Tahoma"/>
                                  <w:color w:val="787878"/>
                                  <w:sz w:val="20"/>
                                  <w:szCs w:val="20"/>
                                </w:rPr>
                                <w:t>mail: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Tahoma" w:eastAsia="Times New Roman" w:hAnsi="Tahoma" w:cs="Tahoma"/>
                                  <w:color w:val="78787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hyperlink r:id="rId25" w:history="1">
                                <w:r>
                                  <w:rPr>
                                    <w:rStyle w:val="Hyperlink"/>
                                    <w:rFonts w:ascii="Tahoma" w:eastAsia="Times New Roman" w:hAnsi="Tahoma" w:cs="Tahoma"/>
                                    <w:b/>
                                    <w:bCs/>
                                    <w:color w:val="6BC1E5"/>
                                    <w:sz w:val="20"/>
                                    <w:szCs w:val="20"/>
                                  </w:rPr>
                                  <w:t>manologlou.r@ethosmedia.eu</w:t>
                                </w:r>
                              </w:hyperlink>
                            </w:p>
                            <w:p w:rsidR="002F0A45" w:rsidRDefault="00586B81">
                              <w:pPr>
                                <w:pStyle w:val="NormalWeb"/>
                                <w:divId w:val="1588032362"/>
                                <w:rPr>
                                  <w:rFonts w:ascii="Tahoma" w:hAnsi="Tahoma" w:cs="Tahoma"/>
                                  <w:color w:val="787878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Strong"/>
                                  <w:rFonts w:ascii="Tahoma" w:hAnsi="Tahoma" w:cs="Tahoma"/>
                                  <w:color w:val="787878"/>
                                  <w:sz w:val="20"/>
                                  <w:szCs w:val="20"/>
                                </w:rPr>
                                <w:t xml:space="preserve">Κωνσταντίνος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Tahoma" w:hAnsi="Tahoma" w:cs="Tahoma"/>
                                  <w:color w:val="787878"/>
                                  <w:sz w:val="20"/>
                                  <w:szCs w:val="20"/>
                                </w:rPr>
                                <w:t>Ραμπίδης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787878"/>
                                  <w:sz w:val="18"/>
                                  <w:szCs w:val="18"/>
                                </w:rPr>
                                <w:br/>
                                <w:t>Key Account Manager</w:t>
                              </w:r>
                              <w:r>
                                <w:rPr>
                                  <w:rFonts w:ascii="Tahoma" w:hAnsi="Tahoma" w:cs="Tahoma"/>
                                  <w:color w:val="787878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787878"/>
                                  <w:sz w:val="18"/>
                                  <w:szCs w:val="18"/>
                                </w:rPr>
                                <w:t>Τηλ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787878"/>
                                  <w:sz w:val="18"/>
                                  <w:szCs w:val="18"/>
                                </w:rPr>
                                <w:t>.: 210 998 4876</w:t>
                              </w:r>
                              <w:r>
                                <w:rPr>
                                  <w:rFonts w:ascii="Tahoma" w:hAnsi="Tahoma" w:cs="Tahoma"/>
                                  <w:color w:val="787878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Tahoma" w:hAnsi="Tahoma" w:cs="Tahoma"/>
                                  <w:color w:val="787878"/>
                                  <w:sz w:val="20"/>
                                  <w:szCs w:val="20"/>
                                </w:rPr>
                                <w:t>E-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787878"/>
                                  <w:sz w:val="20"/>
                                  <w:szCs w:val="20"/>
                                </w:rPr>
                                <w:t>mail:</w:t>
                              </w:r>
                              <w:proofErr w:type="spellEnd"/>
                              <w:r w:rsidR="002F0A45">
                                <w:fldChar w:fldCharType="begin"/>
                              </w:r>
                              <w:r w:rsidR="002F0A45">
                                <w:instrText>HYPERLINK "mailto:rampidis.k@ethosmedia.eu"</w:instrText>
                              </w:r>
                              <w:r w:rsidR="002F0A45">
                                <w:fldChar w:fldCharType="separate"/>
                              </w:r>
                              <w:r>
                                <w:rPr>
                                  <w:rStyle w:val="Hyperlink"/>
                                  <w:rFonts w:ascii="Tahoma" w:hAnsi="Tahoma" w:cs="Tahoma"/>
                                  <w:b/>
                                  <w:bCs/>
                                  <w:color w:val="6BC1E5"/>
                                  <w:sz w:val="20"/>
                                  <w:szCs w:val="20"/>
                                </w:rPr>
                                <w:t xml:space="preserve"> rampidis.k@ethosmedia.eu</w:t>
                              </w:r>
                              <w:r w:rsidR="002F0A45">
                                <w:fldChar w:fldCharType="end"/>
                              </w: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435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350"/>
                        </w:tblGrid>
                        <w:tr w:rsidR="002F0A45">
                          <w:tc>
                            <w:tcPr>
                              <w:tcW w:w="0" w:type="auto"/>
                              <w:hideMark/>
                            </w:tcPr>
                            <w:p w:rsidR="002F0A45" w:rsidRDefault="00586B81">
                              <w:pPr>
                                <w:pStyle w:val="Heading1"/>
                                <w:rPr>
                                  <w:rFonts w:eastAsia="Times New Roman"/>
                                  <w:spacing w:val="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eastAsia="Times New Roman"/>
                                  <w:spacing w:val="0"/>
                                  <w:sz w:val="23"/>
                                  <w:szCs w:val="23"/>
                                </w:rPr>
                                <w:t>Για πληροφορίες σχετικά με το πρόγραμμα:</w:t>
                              </w:r>
                            </w:p>
                            <w:p w:rsidR="002F0A45" w:rsidRDefault="00586B81">
                              <w:pPr>
                                <w:spacing w:line="300" w:lineRule="atLeast"/>
                                <w:divId w:val="1485002994"/>
                                <w:rPr>
                                  <w:rFonts w:ascii="Tahoma" w:eastAsia="Times New Roman" w:hAnsi="Tahoma" w:cs="Tahoma"/>
                                  <w:color w:val="787878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Strong"/>
                                  <w:rFonts w:ascii="Tahoma" w:eastAsia="Times New Roman" w:hAnsi="Tahoma" w:cs="Tahoma"/>
                                  <w:color w:val="787878"/>
                                  <w:sz w:val="20"/>
                                  <w:szCs w:val="20"/>
                                </w:rPr>
                                <w:t>Χρήστος Κολώνας</w:t>
                              </w:r>
                              <w:r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787878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Tahoma" w:eastAsia="Times New Roman" w:hAnsi="Tahoma" w:cs="Tahoma"/>
                                  <w:color w:val="787878"/>
                                  <w:sz w:val="18"/>
                                  <w:szCs w:val="18"/>
                                </w:rPr>
                                <w:t>Δημοσιογράφος</w:t>
                              </w:r>
                              <w:r>
                                <w:rPr>
                                  <w:rFonts w:ascii="Tahoma" w:eastAsia="Times New Roman" w:hAnsi="Tahoma" w:cs="Tahoma"/>
                                  <w:color w:val="787878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Tahoma" w:eastAsia="Times New Roman" w:hAnsi="Tahoma" w:cs="Tahoma"/>
                                  <w:color w:val="787878"/>
                                  <w:sz w:val="18"/>
                                  <w:szCs w:val="18"/>
                                </w:rPr>
                                <w:t>E-</w:t>
                              </w:r>
                              <w:proofErr w:type="spellStart"/>
                              <w:r>
                                <w:rPr>
                                  <w:rFonts w:ascii="Tahoma" w:eastAsia="Times New Roman" w:hAnsi="Tahoma" w:cs="Tahoma"/>
                                  <w:color w:val="787878"/>
                                  <w:sz w:val="18"/>
                                  <w:szCs w:val="18"/>
                                </w:rPr>
                                <w:t>mail: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Tahoma" w:eastAsia="Times New Roman" w:hAnsi="Tahoma" w:cs="Tahoma"/>
                                  <w:color w:val="78787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hyperlink r:id="rId26" w:history="1">
                                <w:r>
                                  <w:rPr>
                                    <w:rStyle w:val="Hyperlink"/>
                                    <w:rFonts w:ascii="Tahoma" w:eastAsia="Times New Roman" w:hAnsi="Tahoma" w:cs="Tahoma"/>
                                    <w:b/>
                                    <w:bCs/>
                                    <w:color w:val="6BC1E5"/>
                                    <w:sz w:val="20"/>
                                    <w:szCs w:val="20"/>
                                  </w:rPr>
                                  <w:t>christoscolonas@gmail.com</w:t>
                                </w:r>
                              </w:hyperlink>
                            </w:p>
                            <w:p w:rsidR="002F0A45" w:rsidRDefault="002F0A45">
                              <w:pPr>
                                <w:spacing w:line="300" w:lineRule="atLeast"/>
                                <w:rPr>
                                  <w:rFonts w:ascii="Tahoma" w:eastAsia="Times New Roman" w:hAnsi="Tahoma" w:cs="Tahoma"/>
                                  <w:color w:val="787878"/>
                                  <w:sz w:val="18"/>
                                  <w:szCs w:val="18"/>
                                </w:rPr>
                              </w:pPr>
                            </w:p>
                            <w:p w:rsidR="002F0A45" w:rsidRDefault="00586B81">
                              <w:pPr>
                                <w:pStyle w:val="Heading1"/>
                                <w:rPr>
                                  <w:rFonts w:eastAsia="Times New Roman"/>
                                  <w:spacing w:val="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eastAsia="Times New Roman"/>
                                  <w:spacing w:val="0"/>
                                  <w:sz w:val="23"/>
                                  <w:szCs w:val="23"/>
                                </w:rPr>
                                <w:t>Για πληροφορίες σχετικά με τη διαδικασία εγγραφής συνέδρων:</w:t>
                              </w:r>
                            </w:p>
                            <w:p w:rsidR="002F0A45" w:rsidRDefault="00586B81">
                              <w:pPr>
                                <w:spacing w:line="300" w:lineRule="atLeast"/>
                                <w:divId w:val="1426606291"/>
                                <w:rPr>
                                  <w:rFonts w:ascii="Tahoma" w:eastAsia="Times New Roman" w:hAnsi="Tahoma" w:cs="Tahoma"/>
                                  <w:color w:val="787878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Strong"/>
                                  <w:rFonts w:ascii="Tahoma" w:eastAsia="Times New Roman" w:hAnsi="Tahoma" w:cs="Tahoma"/>
                                  <w:color w:val="787878"/>
                                  <w:sz w:val="20"/>
                                  <w:szCs w:val="20"/>
                                </w:rPr>
                                <w:t xml:space="preserve">Κωνσταντίνος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Tahoma" w:eastAsia="Times New Roman" w:hAnsi="Tahoma" w:cs="Tahoma"/>
                                  <w:color w:val="787878"/>
                                  <w:sz w:val="20"/>
                                  <w:szCs w:val="20"/>
                                </w:rPr>
                                <w:t>Σαλβαρλής</w:t>
                              </w:r>
                              <w:proofErr w:type="spellEnd"/>
                              <w:r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787878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Tahoma" w:eastAsia="Times New Roman" w:hAnsi="Tahoma" w:cs="Tahoma"/>
                                  <w:color w:val="787878"/>
                                  <w:sz w:val="18"/>
                                  <w:szCs w:val="18"/>
                                </w:rPr>
                                <w:t>Conferences</w:t>
                              </w:r>
                              <w:proofErr w:type="spellEnd"/>
                              <w:r>
                                <w:rPr>
                                  <w:rFonts w:ascii="Tahoma" w:eastAsia="Times New Roman" w:hAnsi="Tahoma" w:cs="Tahoma"/>
                                  <w:color w:val="787878"/>
                                  <w:sz w:val="18"/>
                                  <w:szCs w:val="18"/>
                                </w:rPr>
                                <w:t xml:space="preserve"> Manager</w:t>
                              </w:r>
                              <w:r>
                                <w:rPr>
                                  <w:rFonts w:ascii="Tahoma" w:eastAsia="Times New Roman" w:hAnsi="Tahoma" w:cs="Tahoma"/>
                                  <w:color w:val="787878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Tahoma" w:eastAsia="Times New Roman" w:hAnsi="Tahoma" w:cs="Tahoma"/>
                                  <w:color w:val="787878"/>
                                  <w:sz w:val="18"/>
                                  <w:szCs w:val="18"/>
                                </w:rPr>
                                <w:t>Τηλ</w:t>
                              </w:r>
                              <w:proofErr w:type="spellEnd"/>
                              <w:r>
                                <w:rPr>
                                  <w:rFonts w:ascii="Tahoma" w:eastAsia="Times New Roman" w:hAnsi="Tahoma" w:cs="Tahoma"/>
                                  <w:color w:val="787878"/>
                                  <w:sz w:val="18"/>
                                  <w:szCs w:val="18"/>
                                </w:rPr>
                                <w:t xml:space="preserve">.: 210 998 4909 </w:t>
                              </w:r>
                              <w:r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787878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Tahoma" w:eastAsia="Times New Roman" w:hAnsi="Tahoma" w:cs="Tahoma"/>
                                  <w:color w:val="787878"/>
                                  <w:sz w:val="20"/>
                                  <w:szCs w:val="20"/>
                                </w:rPr>
                                <w:t>E-</w:t>
                              </w:r>
                              <w:proofErr w:type="spellStart"/>
                              <w:r>
                                <w:rPr>
                                  <w:rFonts w:ascii="Tahoma" w:eastAsia="Times New Roman" w:hAnsi="Tahoma" w:cs="Tahoma"/>
                                  <w:color w:val="787878"/>
                                  <w:sz w:val="20"/>
                                  <w:szCs w:val="20"/>
                                </w:rPr>
                                <w:t>mail: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Tahoma" w:eastAsia="Times New Roman" w:hAnsi="Tahoma" w:cs="Tahoma"/>
                                  <w:color w:val="78787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hyperlink r:id="rId27" w:history="1">
                                <w:r>
                                  <w:rPr>
                                    <w:rStyle w:val="Hyperlink"/>
                                    <w:rFonts w:ascii="Tahoma" w:eastAsia="Times New Roman" w:hAnsi="Tahoma" w:cs="Tahoma"/>
                                    <w:b/>
                                    <w:bCs/>
                                    <w:color w:val="6BC1E5"/>
                                    <w:sz w:val="20"/>
                                    <w:szCs w:val="20"/>
                                  </w:rPr>
                                  <w:t>salvarlis.k@ethosmedia.eu</w:t>
                                </w:r>
                              </w:hyperlink>
                            </w:p>
                          </w:tc>
                        </w:tr>
                      </w:tbl>
                      <w:p w:rsidR="002F0A45" w:rsidRDefault="002F0A45">
                        <w:pPr>
                          <w:spacing w:line="300" w:lineRule="atLeast"/>
                          <w:rPr>
                            <w:rFonts w:ascii="Tahoma" w:eastAsia="Times New Roman" w:hAnsi="Tahoma" w:cs="Tahoma"/>
                            <w:color w:val="787878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2F0A45" w:rsidRDefault="002F0A45">
                  <w:pPr>
                    <w:spacing w:line="30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2F0A45" w:rsidRDefault="002F0A45">
            <w:pPr>
              <w:spacing w:line="300" w:lineRule="atLeast"/>
              <w:jc w:val="center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</w:rPr>
            </w:pPr>
          </w:p>
          <w:tbl>
            <w:tblPr>
              <w:tblW w:w="9000" w:type="dxa"/>
              <w:jc w:val="center"/>
              <w:tblBorders>
                <w:bottom w:val="single" w:sz="6" w:space="0" w:color="AAAAAA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2F0A45">
              <w:trPr>
                <w:trHeight w:val="30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F0A45" w:rsidRDefault="00586B81">
                  <w:pPr>
                    <w:spacing w:line="30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2F0A45" w:rsidRDefault="002F0A45">
            <w:pPr>
              <w:spacing w:line="300" w:lineRule="atLeast"/>
              <w:jc w:val="center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</w:rPr>
            </w:pPr>
          </w:p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2F0A45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 w:tblpXSpec="right" w:tblpYSpec="center"/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</w:tblGrid>
                  <w:tr w:rsidR="002F0A45">
                    <w:tc>
                      <w:tcPr>
                        <w:tcW w:w="0" w:type="auto"/>
                        <w:vAlign w:val="center"/>
                        <w:hideMark/>
                      </w:tcPr>
                      <w:p w:rsidR="002F0A45" w:rsidRDefault="002F0A45">
                        <w:pPr>
                          <w:spacing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2F0A45" w:rsidRDefault="002F0A45">
                  <w:pPr>
                    <w:spacing w:line="30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2F0A45" w:rsidRDefault="002F0A45">
            <w:pPr>
              <w:spacing w:line="300" w:lineRule="atLeast"/>
              <w:jc w:val="center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</w:rPr>
            </w:pPr>
          </w:p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2F0A45">
              <w:trPr>
                <w:trHeight w:val="30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F0A45" w:rsidRDefault="00586B81">
                  <w:pPr>
                    <w:spacing w:line="30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2F0A45" w:rsidRDefault="002F0A45">
            <w:pPr>
              <w:spacing w:line="300" w:lineRule="atLeast"/>
              <w:jc w:val="center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</w:rPr>
            </w:pPr>
          </w:p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2F0A45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897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970"/>
                  </w:tblGrid>
                  <w:tr w:rsidR="002F0A45">
                    <w:tc>
                      <w:tcPr>
                        <w:tcW w:w="0" w:type="auto"/>
                        <w:vAlign w:val="center"/>
                        <w:hideMark/>
                      </w:tcPr>
                      <w:p w:rsidR="002F0A45" w:rsidRDefault="00586B81">
                        <w:pPr>
                          <w:spacing w:line="3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333333"/>
                            <w:sz w:val="27"/>
                            <w:szCs w:val="27"/>
                          </w:rPr>
                          <w:br/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noProof/>
                            <w:color w:val="FEB300"/>
                            <w:sz w:val="27"/>
                            <w:szCs w:val="27"/>
                            <w:lang w:val="en-US" w:eastAsia="en-US"/>
                          </w:rPr>
                          <w:drawing>
                            <wp:inline distT="0" distB="0" distL="0" distR="0">
                              <wp:extent cx="3181350" cy="762000"/>
                              <wp:effectExtent l="0" t="0" r="0" b="0"/>
                              <wp:docPr id="10" name="Εικόνα 10" descr="draseis">
                                <a:hlinkClick xmlns:a="http://schemas.openxmlformats.org/drawingml/2006/main" r:id="rId1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draseis">
                                        <a:hlinkClick r:id="rId1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8135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F0A45" w:rsidRDefault="002F0A45">
                  <w:pPr>
                    <w:spacing w:line="30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2F0A45" w:rsidRDefault="002F0A45">
            <w:pPr>
              <w:spacing w:line="300" w:lineRule="atLeast"/>
              <w:jc w:val="center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</w:rPr>
            </w:pPr>
          </w:p>
          <w:tbl>
            <w:tblPr>
              <w:tblW w:w="9000" w:type="dxa"/>
              <w:jc w:val="center"/>
              <w:tblBorders>
                <w:bottom w:val="single" w:sz="6" w:space="0" w:color="AAAAAA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2F0A45">
              <w:trPr>
                <w:trHeight w:val="30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F0A45" w:rsidRDefault="00586B81">
                  <w:pPr>
                    <w:spacing w:line="30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2F0A45" w:rsidRDefault="002F0A45">
            <w:pPr>
              <w:spacing w:line="300" w:lineRule="atLeast"/>
              <w:jc w:val="center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</w:rPr>
            </w:pPr>
          </w:p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2F0A45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 w:tblpXSpec="right" w:tblpYSpec="center"/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</w:tblGrid>
                  <w:tr w:rsidR="002F0A45">
                    <w:tc>
                      <w:tcPr>
                        <w:tcW w:w="0" w:type="auto"/>
                        <w:vAlign w:val="center"/>
                        <w:hideMark/>
                      </w:tcPr>
                      <w:p w:rsidR="002F0A45" w:rsidRDefault="002F0A45">
                        <w:pPr>
                          <w:spacing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2F0A45" w:rsidRDefault="002F0A45">
                  <w:pPr>
                    <w:spacing w:line="30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2F0A45" w:rsidRDefault="002F0A45">
            <w:pPr>
              <w:spacing w:line="300" w:lineRule="atLeast"/>
              <w:jc w:val="center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</w:rPr>
            </w:pPr>
          </w:p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2F0A45">
              <w:trPr>
                <w:trHeight w:val="30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F0A45" w:rsidRDefault="00586B81">
                  <w:pPr>
                    <w:spacing w:line="30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2F0A45" w:rsidRDefault="002F0A45">
            <w:pPr>
              <w:spacing w:line="300" w:lineRule="atLeast"/>
              <w:jc w:val="center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</w:rPr>
            </w:pPr>
          </w:p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2F0A45">
              <w:trPr>
                <w:jc w:val="center"/>
              </w:trPr>
              <w:tc>
                <w:tcPr>
                  <w:tcW w:w="0" w:type="auto"/>
                  <w:hideMark/>
                </w:tcPr>
                <w:p w:rsidR="002F0A45" w:rsidRDefault="00586B81">
                  <w:pPr>
                    <w:spacing w:line="300" w:lineRule="atLeast"/>
                    <w:jc w:val="center"/>
                    <w:rPr>
                      <w:rFonts w:ascii="Tahoma" w:eastAsia="Times New Roman" w:hAnsi="Tahoma" w:cs="Tahoma"/>
                      <w:color w:val="787878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787878"/>
                      <w:sz w:val="18"/>
                      <w:szCs w:val="18"/>
                      <w:lang w:val="en-US" w:eastAsia="en-US"/>
                    </w:rPr>
                    <w:drawing>
                      <wp:inline distT="0" distB="0" distL="0" distR="0">
                        <wp:extent cx="5715000" cy="16687800"/>
                        <wp:effectExtent l="0" t="0" r="0" b="0"/>
                        <wp:docPr id="11" name="Εικόνα 11" descr="sponsor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sponsor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1668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F0A45" w:rsidRDefault="002F0A45">
            <w:pPr>
              <w:spacing w:line="300" w:lineRule="atLeast"/>
              <w:jc w:val="center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</w:rPr>
            </w:pPr>
          </w:p>
          <w:tbl>
            <w:tblPr>
              <w:tblW w:w="9000" w:type="dxa"/>
              <w:jc w:val="center"/>
              <w:tblBorders>
                <w:bottom w:val="single" w:sz="6" w:space="0" w:color="AAAAAA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2F0A45">
              <w:trPr>
                <w:trHeight w:val="30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F0A45" w:rsidRDefault="00586B81">
                  <w:pPr>
                    <w:spacing w:line="30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2F0A45" w:rsidRDefault="002F0A45">
            <w:pPr>
              <w:spacing w:line="300" w:lineRule="atLeast"/>
              <w:jc w:val="center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</w:rPr>
            </w:pPr>
          </w:p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2F0A45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2F0A45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vertAnchor="text" w:tblpXSpec="right" w:tblpYSpec="center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2F0A45">
                          <w:trPr>
                            <w:trHeight w:val="600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bottom"/>
                              <w:hideMark/>
                            </w:tcPr>
                            <w:p w:rsidR="002F0A45" w:rsidRDefault="00586B81">
                              <w:pPr>
                                <w:spacing w:before="90" w:after="60" w:line="630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aps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caps/>
                                  <w:noProof/>
                                  <w:color w:val="0A7772"/>
                                  <w:sz w:val="15"/>
                                  <w:szCs w:val="15"/>
                                  <w:lang w:val="en-US" w:eastAsia="en-US"/>
                                </w:rPr>
                                <w:drawing>
                                  <wp:inline distT="0" distB="0" distL="0" distR="0">
                                    <wp:extent cx="400050" cy="400050"/>
                                    <wp:effectExtent l="0" t="0" r="0" b="0"/>
                                    <wp:docPr id="12" name="Εικόνα 12" descr="http://ethosnetwork.info/marketTheme/version3/img/facebook.png">
                                      <a:hlinkClick xmlns:a="http://schemas.openxmlformats.org/drawingml/2006/main" r:id="rId8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 descr="http://ethosnetwork.info/marketTheme/version3/img/facebook.png">
                                              <a:hlinkClick r:id="rId8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link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4000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Tahoma" w:eastAsia="Times New Roman" w:hAnsi="Tahoma" w:cs="Tahoma"/>
                                  <w:caps/>
                                  <w:noProof/>
                                  <w:color w:val="FEB300"/>
                                  <w:sz w:val="15"/>
                                  <w:szCs w:val="15"/>
                                  <w:lang w:val="en-US" w:eastAsia="en-US"/>
                                </w:rPr>
                                <w:drawing>
                                  <wp:inline distT="0" distB="0" distL="0" distR="0">
                                    <wp:extent cx="400050" cy="400050"/>
                                    <wp:effectExtent l="0" t="0" r="0" b="0"/>
                                    <wp:docPr id="13" name="Εικόνα 13" descr="http://ethosnetwork.info/marketTheme/version3/img/twitter.png">
                                      <a:hlinkClick xmlns:a="http://schemas.openxmlformats.org/drawingml/2006/main" r:id="rId10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http://ethosnetwork.info/marketTheme/version3/img/twitter.png">
                                              <a:hlinkClick r:id="rId10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link="rId1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4000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Tahoma" w:eastAsia="Times New Roman" w:hAnsi="Tahoma" w:cs="Tahoma"/>
                                  <w:caps/>
                                  <w:noProof/>
                                  <w:color w:val="0A7772"/>
                                  <w:sz w:val="15"/>
                                  <w:szCs w:val="15"/>
                                  <w:lang w:val="en-US" w:eastAsia="en-US"/>
                                </w:rPr>
                                <w:drawing>
                                  <wp:inline distT="0" distB="0" distL="0" distR="0">
                                    <wp:extent cx="400050" cy="400050"/>
                                    <wp:effectExtent l="0" t="0" r="0" b="0"/>
                                    <wp:docPr id="14" name="Εικόνα 14" descr="http://ethosnetwork.info/marketTheme/version3/img/linkedin.png">
                                      <a:hlinkClick xmlns:a="http://schemas.openxmlformats.org/drawingml/2006/main" r:id="rId12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http://ethosnetwork.info/marketTheme/version3/img/linkedin.png">
                                              <a:hlinkClick r:id="rId12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link="rId13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4000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Tahoma" w:eastAsia="Times New Roman" w:hAnsi="Tahoma" w:cs="Tahoma"/>
                                  <w:caps/>
                                  <w:color w:val="000000"/>
                                  <w:sz w:val="15"/>
                                  <w:szCs w:val="15"/>
                                </w:rPr>
                                <w:t> </w:t>
                              </w:r>
                              <w:hyperlink r:id="rId29" w:tgtFrame="_blank" w:history="1">
                                <w:r>
                                  <w:rPr>
                                    <w:rStyle w:val="Hyperlink"/>
                                    <w:rFonts w:ascii="Tahoma" w:eastAsia="Times New Roman" w:hAnsi="Tahoma" w:cs="Tahoma"/>
                                    <w:b/>
                                    <w:bCs/>
                                    <w:caps/>
                                    <w:color w:val="1F497D"/>
                                    <w:sz w:val="48"/>
                                    <w:szCs w:val="48"/>
                                  </w:rPr>
                                  <w:t>#gef17</w:t>
                                </w:r>
                              </w:hyperlink>
                            </w:p>
                          </w:tc>
                        </w:tr>
                      </w:tbl>
                      <w:p w:rsidR="002F0A45" w:rsidRDefault="002F0A45">
                        <w:pPr>
                          <w:spacing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F0A45">
                    <w:trPr>
                      <w:trHeight w:val="360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F0A45" w:rsidRDefault="00586B81">
                        <w:pPr>
                          <w:spacing w:line="3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Αν επιθυμείτε να μη λαμβάνετε αυτό το </w:t>
                        </w:r>
                        <w:proofErr w:type="spellStart"/>
                        <w: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newsletter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 πατήστε </w:t>
                        </w:r>
                        <w:hyperlink w:history="1">
                          <w:r>
                            <w:rPr>
                              <w:rStyle w:val="Hyperlink"/>
                              <w:rFonts w:ascii="Tahoma" w:eastAsia="Times New Roman" w:hAnsi="Tahoma" w:cs="Tahoma"/>
                              <w:b/>
                              <w:bCs/>
                              <w:sz w:val="18"/>
                              <w:szCs w:val="18"/>
                            </w:rPr>
                            <w:t>εδώ</w:t>
                          </w:r>
                        </w:hyperlink>
                      </w:p>
                    </w:tc>
                  </w:tr>
                </w:tbl>
                <w:p w:rsidR="002F0A45" w:rsidRDefault="002F0A45">
                  <w:pPr>
                    <w:spacing w:line="3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2F0A45" w:rsidRDefault="002F0A45">
            <w:pPr>
              <w:spacing w:line="3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</w:tbl>
    <w:p w:rsidR="002F0A45" w:rsidRDefault="002F0A45">
      <w:pPr>
        <w:rPr>
          <w:rFonts w:eastAsia="Times New Roman"/>
        </w:rPr>
      </w:pPr>
    </w:p>
    <w:sectPr w:rsidR="002F0A45" w:rsidSect="002F0A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A15A8"/>
    <w:multiLevelType w:val="multilevel"/>
    <w:tmpl w:val="032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9D78F4"/>
    <w:multiLevelType w:val="multilevel"/>
    <w:tmpl w:val="1076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A77BC5"/>
    <w:multiLevelType w:val="multilevel"/>
    <w:tmpl w:val="109A4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2A17C2"/>
    <w:multiLevelType w:val="multilevel"/>
    <w:tmpl w:val="6032F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noPunctuationKerning/>
  <w:characterSpacingControl w:val="doNotCompress"/>
  <w:compat>
    <w:doNotSnapToGridInCell/>
    <w:doNotWrapTextWithPunct/>
    <w:doNotUseEastAsianBreakRules/>
    <w:growAutofit/>
  </w:compat>
  <w:rsids>
    <w:rsidRoot w:val="00586B81"/>
    <w:rsid w:val="002F0A45"/>
    <w:rsid w:val="00586B81"/>
    <w:rsid w:val="00AF0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A45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F0A45"/>
    <w:pPr>
      <w:spacing w:before="90" w:after="90" w:line="360" w:lineRule="atLeast"/>
      <w:outlineLvl w:val="0"/>
    </w:pPr>
    <w:rPr>
      <w:rFonts w:ascii="Tahoma" w:hAnsi="Tahoma" w:cs="Tahoma"/>
      <w:b/>
      <w:bCs/>
      <w:color w:val="353535"/>
      <w:spacing w:val="-30"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2F0A45"/>
    <w:pPr>
      <w:spacing w:before="30" w:after="180" w:line="360" w:lineRule="atLeast"/>
      <w:outlineLvl w:val="1"/>
    </w:pPr>
    <w:rPr>
      <w:rFonts w:ascii="Tahoma" w:hAnsi="Tahoma" w:cs="Tahoma"/>
      <w:b/>
      <w:bCs/>
      <w:color w:val="353535"/>
      <w:sz w:val="30"/>
      <w:szCs w:val="30"/>
    </w:rPr>
  </w:style>
  <w:style w:type="paragraph" w:styleId="Heading3">
    <w:name w:val="heading 3"/>
    <w:basedOn w:val="Normal"/>
    <w:link w:val="Heading3Char"/>
    <w:uiPriority w:val="9"/>
    <w:qFormat/>
    <w:rsid w:val="002F0A45"/>
    <w:pPr>
      <w:spacing w:before="30" w:after="180" w:line="360" w:lineRule="atLeast"/>
      <w:outlineLvl w:val="2"/>
    </w:pPr>
    <w:rPr>
      <w:rFonts w:ascii="Tahoma" w:hAnsi="Tahoma" w:cs="Tahoma"/>
      <w:b/>
      <w:bCs/>
      <w:color w:val="353535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F0A45"/>
    <w:pPr>
      <w:spacing w:before="100" w:beforeAutospacing="1" w:after="100" w:afterAutospacing="1"/>
      <w:outlineLvl w:val="3"/>
    </w:pPr>
    <w:rPr>
      <w:rFonts w:ascii="Tahoma" w:hAnsi="Tahoma" w:cs="Tahoma"/>
      <w:b/>
      <w:bCs/>
      <w:color w:val="353535"/>
    </w:rPr>
  </w:style>
  <w:style w:type="paragraph" w:styleId="Heading5">
    <w:name w:val="heading 5"/>
    <w:basedOn w:val="Normal"/>
    <w:link w:val="Heading5Char"/>
    <w:uiPriority w:val="9"/>
    <w:qFormat/>
    <w:rsid w:val="002F0A45"/>
    <w:pPr>
      <w:spacing w:before="100" w:beforeAutospacing="1" w:after="100" w:afterAutospacing="1"/>
      <w:outlineLvl w:val="4"/>
    </w:pPr>
    <w:rPr>
      <w:rFonts w:ascii="Tahoma" w:hAnsi="Tahoma" w:cs="Tahoma"/>
      <w:b/>
      <w:bCs/>
      <w:color w:val="353535"/>
      <w:sz w:val="21"/>
      <w:szCs w:val="21"/>
    </w:rPr>
  </w:style>
  <w:style w:type="paragraph" w:styleId="Heading6">
    <w:name w:val="heading 6"/>
    <w:basedOn w:val="Normal"/>
    <w:link w:val="Heading6Char"/>
    <w:uiPriority w:val="9"/>
    <w:qFormat/>
    <w:rsid w:val="002F0A45"/>
    <w:pPr>
      <w:spacing w:before="100" w:beforeAutospacing="1" w:after="100" w:afterAutospacing="1"/>
      <w:outlineLvl w:val="5"/>
    </w:pPr>
    <w:rPr>
      <w:rFonts w:ascii="Tahoma" w:hAnsi="Tahoma" w:cs="Tahoma"/>
      <w:b/>
      <w:bCs/>
      <w:color w:val="353535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0A45"/>
    <w:rPr>
      <w:strike w:val="0"/>
      <w:dstrike w:val="0"/>
      <w:color w:val="FEB30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2F0A45"/>
    <w:rPr>
      <w:strike w:val="0"/>
      <w:dstrike w:val="0"/>
      <w:color w:val="FEB300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2F0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0A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0A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0A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0A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0A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0A45"/>
    <w:pPr>
      <w:spacing w:before="240" w:after="240" w:line="300" w:lineRule="atLeast"/>
    </w:pPr>
    <w:rPr>
      <w:color w:val="000000"/>
    </w:rPr>
  </w:style>
  <w:style w:type="paragraph" w:customStyle="1" w:styleId="externalclass">
    <w:name w:val="externalclass"/>
    <w:basedOn w:val="Normal"/>
    <w:rsid w:val="002F0A45"/>
    <w:pPr>
      <w:spacing w:before="240" w:after="240"/>
    </w:pPr>
    <w:rPr>
      <w:color w:val="000000"/>
    </w:rPr>
  </w:style>
  <w:style w:type="paragraph" w:customStyle="1" w:styleId="bodytbl">
    <w:name w:val="bodytbl"/>
    <w:basedOn w:val="Normal"/>
    <w:rsid w:val="002F0A45"/>
    <w:pPr>
      <w:shd w:val="clear" w:color="auto" w:fill="FAFAFA"/>
      <w:spacing w:line="300" w:lineRule="atLeast"/>
    </w:pPr>
    <w:rPr>
      <w:color w:val="000000"/>
    </w:rPr>
  </w:style>
  <w:style w:type="paragraph" w:customStyle="1" w:styleId="h1">
    <w:name w:val="h1"/>
    <w:basedOn w:val="Normal"/>
    <w:rsid w:val="002F0A45"/>
    <w:pPr>
      <w:spacing w:before="240" w:after="240" w:line="600" w:lineRule="atLeast"/>
    </w:pPr>
    <w:rPr>
      <w:rFonts w:ascii="Tahoma" w:hAnsi="Tahoma" w:cs="Tahoma"/>
      <w:b/>
      <w:bCs/>
      <w:color w:val="353535"/>
      <w:spacing w:val="-30"/>
      <w:sz w:val="83"/>
      <w:szCs w:val="83"/>
    </w:rPr>
  </w:style>
  <w:style w:type="paragraph" w:customStyle="1" w:styleId="h2">
    <w:name w:val="h2"/>
    <w:basedOn w:val="Normal"/>
    <w:rsid w:val="002F0A45"/>
    <w:pPr>
      <w:spacing w:before="240" w:after="240" w:line="360" w:lineRule="atLeast"/>
    </w:pPr>
    <w:rPr>
      <w:rFonts w:ascii="Tahoma" w:hAnsi="Tahoma" w:cs="Tahoma"/>
      <w:b/>
      <w:bCs/>
      <w:color w:val="353535"/>
      <w:spacing w:val="-15"/>
      <w:sz w:val="29"/>
      <w:szCs w:val="29"/>
    </w:rPr>
  </w:style>
  <w:style w:type="paragraph" w:customStyle="1" w:styleId="quote">
    <w:name w:val="quote"/>
    <w:basedOn w:val="Normal"/>
    <w:rsid w:val="002F0A45"/>
    <w:pPr>
      <w:spacing w:before="90" w:after="90" w:line="360" w:lineRule="atLeast"/>
    </w:pPr>
    <w:rPr>
      <w:rFonts w:ascii="Tahoma" w:hAnsi="Tahoma" w:cs="Tahoma"/>
      <w:i/>
      <w:iCs/>
      <w:color w:val="AAAAAA"/>
      <w:sz w:val="36"/>
      <w:szCs w:val="36"/>
    </w:rPr>
  </w:style>
  <w:style w:type="paragraph" w:customStyle="1" w:styleId="invert">
    <w:name w:val="invert"/>
    <w:basedOn w:val="Normal"/>
    <w:rsid w:val="002F0A45"/>
    <w:pPr>
      <w:shd w:val="clear" w:color="auto" w:fill="353535"/>
      <w:spacing w:before="240" w:after="240" w:line="300" w:lineRule="atLeast"/>
    </w:pPr>
    <w:rPr>
      <w:color w:val="FAFAFA"/>
    </w:rPr>
  </w:style>
  <w:style w:type="paragraph" w:customStyle="1" w:styleId="padd">
    <w:name w:val="padd"/>
    <w:basedOn w:val="Normal"/>
    <w:rsid w:val="002F0A45"/>
    <w:pPr>
      <w:spacing w:before="240" w:after="240" w:line="300" w:lineRule="atLeast"/>
    </w:pPr>
    <w:rPr>
      <w:color w:val="000000"/>
    </w:rPr>
  </w:style>
  <w:style w:type="paragraph" w:customStyle="1" w:styleId="btn">
    <w:name w:val="btn"/>
    <w:basedOn w:val="Normal"/>
    <w:rsid w:val="002F0A45"/>
    <w:pPr>
      <w:spacing w:before="150" w:after="240" w:line="300" w:lineRule="atLeast"/>
    </w:pPr>
    <w:rPr>
      <w:color w:val="FFFFFF"/>
    </w:rPr>
  </w:style>
  <w:style w:type="paragraph" w:customStyle="1" w:styleId="h3">
    <w:name w:val="h3"/>
    <w:basedOn w:val="Normal"/>
    <w:rsid w:val="002F0A45"/>
    <w:pPr>
      <w:spacing w:before="240" w:after="240" w:line="360" w:lineRule="atLeast"/>
    </w:pPr>
    <w:rPr>
      <w:rFonts w:ascii="Tahoma" w:hAnsi="Tahoma" w:cs="Tahoma"/>
      <w:color w:val="000000"/>
      <w:spacing w:val="-15"/>
      <w:sz w:val="26"/>
      <w:szCs w:val="26"/>
    </w:rPr>
  </w:style>
  <w:style w:type="paragraph" w:customStyle="1" w:styleId="line">
    <w:name w:val="line"/>
    <w:basedOn w:val="Normal"/>
    <w:rsid w:val="002F0A45"/>
    <w:pPr>
      <w:pBdr>
        <w:bottom w:val="single" w:sz="6" w:space="0" w:color="AAAAAA"/>
      </w:pBdr>
      <w:spacing w:before="240" w:after="240" w:line="300" w:lineRule="atLeast"/>
    </w:pPr>
    <w:rPr>
      <w:color w:val="000000"/>
    </w:rPr>
  </w:style>
  <w:style w:type="paragraph" w:customStyle="1" w:styleId="small">
    <w:name w:val="small"/>
    <w:basedOn w:val="Normal"/>
    <w:rsid w:val="002F0A45"/>
    <w:pPr>
      <w:spacing w:before="90" w:after="60" w:line="225" w:lineRule="atLeast"/>
    </w:pPr>
    <w:rPr>
      <w:caps/>
      <w:color w:val="000000"/>
      <w:sz w:val="15"/>
      <w:szCs w:val="15"/>
    </w:rPr>
  </w:style>
  <w:style w:type="paragraph" w:customStyle="1" w:styleId="right">
    <w:name w:val="right"/>
    <w:basedOn w:val="Normal"/>
    <w:rsid w:val="002F0A45"/>
    <w:pPr>
      <w:spacing w:before="240" w:after="240" w:line="300" w:lineRule="atLeast"/>
      <w:jc w:val="right"/>
    </w:pPr>
    <w:rPr>
      <w:color w:val="000000"/>
    </w:rPr>
  </w:style>
  <w:style w:type="character" w:styleId="Strong">
    <w:name w:val="Strong"/>
    <w:basedOn w:val="DefaultParagraphFont"/>
    <w:uiPriority w:val="22"/>
    <w:qFormat/>
    <w:rsid w:val="002F0A4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B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B81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Char"/>
    <w:uiPriority w:val="9"/>
    <w:qFormat/>
    <w:pPr>
      <w:spacing w:before="90" w:after="90" w:line="360" w:lineRule="atLeast"/>
      <w:outlineLvl w:val="0"/>
    </w:pPr>
    <w:rPr>
      <w:rFonts w:ascii="Tahoma" w:hAnsi="Tahoma" w:cs="Tahoma"/>
      <w:b/>
      <w:bCs/>
      <w:color w:val="353535"/>
      <w:spacing w:val="-30"/>
      <w:kern w:val="36"/>
      <w:sz w:val="36"/>
      <w:szCs w:val="36"/>
    </w:rPr>
  </w:style>
  <w:style w:type="paragraph" w:styleId="2">
    <w:name w:val="heading 2"/>
    <w:basedOn w:val="a"/>
    <w:link w:val="2Char"/>
    <w:uiPriority w:val="9"/>
    <w:qFormat/>
    <w:pPr>
      <w:spacing w:before="30" w:after="180" w:line="360" w:lineRule="atLeast"/>
      <w:outlineLvl w:val="1"/>
    </w:pPr>
    <w:rPr>
      <w:rFonts w:ascii="Tahoma" w:hAnsi="Tahoma" w:cs="Tahoma"/>
      <w:b/>
      <w:bCs/>
      <w:color w:val="353535"/>
      <w:sz w:val="30"/>
      <w:szCs w:val="30"/>
    </w:rPr>
  </w:style>
  <w:style w:type="paragraph" w:styleId="3">
    <w:name w:val="heading 3"/>
    <w:basedOn w:val="a"/>
    <w:link w:val="3Char"/>
    <w:uiPriority w:val="9"/>
    <w:qFormat/>
    <w:pPr>
      <w:spacing w:before="30" w:after="180" w:line="360" w:lineRule="atLeast"/>
      <w:outlineLvl w:val="2"/>
    </w:pPr>
    <w:rPr>
      <w:rFonts w:ascii="Tahoma" w:hAnsi="Tahoma" w:cs="Tahoma"/>
      <w:b/>
      <w:bCs/>
      <w:color w:val="353535"/>
      <w:sz w:val="27"/>
      <w:szCs w:val="27"/>
    </w:rPr>
  </w:style>
  <w:style w:type="paragraph" w:styleId="4">
    <w:name w:val="heading 4"/>
    <w:basedOn w:val="a"/>
    <w:link w:val="4Char"/>
    <w:uiPriority w:val="9"/>
    <w:qFormat/>
    <w:pPr>
      <w:spacing w:before="100" w:beforeAutospacing="1" w:after="100" w:afterAutospacing="1"/>
      <w:outlineLvl w:val="3"/>
    </w:pPr>
    <w:rPr>
      <w:rFonts w:ascii="Tahoma" w:hAnsi="Tahoma" w:cs="Tahoma"/>
      <w:b/>
      <w:bCs/>
      <w:color w:val="353535"/>
    </w:rPr>
  </w:style>
  <w:style w:type="paragraph" w:styleId="5">
    <w:name w:val="heading 5"/>
    <w:basedOn w:val="a"/>
    <w:link w:val="5Char"/>
    <w:uiPriority w:val="9"/>
    <w:qFormat/>
    <w:pPr>
      <w:spacing w:before="100" w:beforeAutospacing="1" w:after="100" w:afterAutospacing="1"/>
      <w:outlineLvl w:val="4"/>
    </w:pPr>
    <w:rPr>
      <w:rFonts w:ascii="Tahoma" w:hAnsi="Tahoma" w:cs="Tahoma"/>
      <w:b/>
      <w:bCs/>
      <w:color w:val="353535"/>
      <w:sz w:val="21"/>
      <w:szCs w:val="21"/>
    </w:rPr>
  </w:style>
  <w:style w:type="paragraph" w:styleId="6">
    <w:name w:val="heading 6"/>
    <w:basedOn w:val="a"/>
    <w:link w:val="6Char"/>
    <w:uiPriority w:val="9"/>
    <w:qFormat/>
    <w:pPr>
      <w:spacing w:before="100" w:beforeAutospacing="1" w:after="100" w:afterAutospacing="1"/>
      <w:outlineLvl w:val="5"/>
    </w:pPr>
    <w:rPr>
      <w:rFonts w:ascii="Tahoma" w:hAnsi="Tahoma" w:cs="Tahoma"/>
      <w:b/>
      <w:bCs/>
      <w:color w:val="353535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Pr>
      <w:strike w:val="0"/>
      <w:dstrike w:val="0"/>
      <w:color w:val="FEB300"/>
      <w:u w:val="none"/>
      <w:effect w:val="none"/>
    </w:rPr>
  </w:style>
  <w:style w:type="character" w:styleId="-0">
    <w:name w:val="FollowedHyperlink"/>
    <w:basedOn w:val="a0"/>
    <w:uiPriority w:val="99"/>
    <w:semiHidden/>
    <w:unhideWhenUsed/>
    <w:rPr>
      <w:strike w:val="0"/>
      <w:dstrike w:val="0"/>
      <w:color w:val="FEB300"/>
      <w:u w:val="none"/>
      <w:effect w:val="none"/>
    </w:rPr>
  </w:style>
  <w:style w:type="character" w:customStyle="1" w:styleId="1Char">
    <w:name w:val="Επικεφαλίδα 1 Char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Web">
    <w:name w:val="Normal (Web)"/>
    <w:basedOn w:val="a"/>
    <w:uiPriority w:val="99"/>
    <w:unhideWhenUsed/>
    <w:pPr>
      <w:spacing w:before="240" w:after="240" w:line="300" w:lineRule="atLeast"/>
    </w:pPr>
    <w:rPr>
      <w:color w:val="000000"/>
    </w:rPr>
  </w:style>
  <w:style w:type="paragraph" w:customStyle="1" w:styleId="externalclass">
    <w:name w:val="externalclass"/>
    <w:basedOn w:val="a"/>
    <w:pPr>
      <w:spacing w:before="240" w:after="240"/>
    </w:pPr>
    <w:rPr>
      <w:color w:val="000000"/>
    </w:rPr>
  </w:style>
  <w:style w:type="paragraph" w:customStyle="1" w:styleId="bodytbl">
    <w:name w:val="bodytbl"/>
    <w:basedOn w:val="a"/>
    <w:pPr>
      <w:shd w:val="clear" w:color="auto" w:fill="FAFAFA"/>
      <w:spacing w:line="300" w:lineRule="atLeast"/>
    </w:pPr>
    <w:rPr>
      <w:color w:val="000000"/>
    </w:rPr>
  </w:style>
  <w:style w:type="paragraph" w:customStyle="1" w:styleId="h1">
    <w:name w:val="h1"/>
    <w:basedOn w:val="a"/>
    <w:pPr>
      <w:spacing w:before="240" w:after="240" w:line="600" w:lineRule="atLeast"/>
    </w:pPr>
    <w:rPr>
      <w:rFonts w:ascii="Tahoma" w:hAnsi="Tahoma" w:cs="Tahoma"/>
      <w:b/>
      <w:bCs/>
      <w:color w:val="353535"/>
      <w:spacing w:val="-30"/>
      <w:sz w:val="83"/>
      <w:szCs w:val="83"/>
    </w:rPr>
  </w:style>
  <w:style w:type="paragraph" w:customStyle="1" w:styleId="h2">
    <w:name w:val="h2"/>
    <w:basedOn w:val="a"/>
    <w:pPr>
      <w:spacing w:before="240" w:after="240" w:line="360" w:lineRule="atLeast"/>
    </w:pPr>
    <w:rPr>
      <w:rFonts w:ascii="Tahoma" w:hAnsi="Tahoma" w:cs="Tahoma"/>
      <w:b/>
      <w:bCs/>
      <w:color w:val="353535"/>
      <w:spacing w:val="-15"/>
      <w:sz w:val="29"/>
      <w:szCs w:val="29"/>
    </w:rPr>
  </w:style>
  <w:style w:type="paragraph" w:customStyle="1" w:styleId="quote">
    <w:name w:val="quote"/>
    <w:basedOn w:val="a"/>
    <w:pPr>
      <w:spacing w:before="90" w:after="90" w:line="360" w:lineRule="atLeast"/>
    </w:pPr>
    <w:rPr>
      <w:rFonts w:ascii="Tahoma" w:hAnsi="Tahoma" w:cs="Tahoma"/>
      <w:i/>
      <w:iCs/>
      <w:color w:val="AAAAAA"/>
      <w:sz w:val="36"/>
      <w:szCs w:val="36"/>
    </w:rPr>
  </w:style>
  <w:style w:type="paragraph" w:customStyle="1" w:styleId="invert">
    <w:name w:val="invert"/>
    <w:basedOn w:val="a"/>
    <w:pPr>
      <w:shd w:val="clear" w:color="auto" w:fill="353535"/>
      <w:spacing w:before="240" w:after="240" w:line="300" w:lineRule="atLeast"/>
    </w:pPr>
    <w:rPr>
      <w:color w:val="FAFAFA"/>
    </w:rPr>
  </w:style>
  <w:style w:type="paragraph" w:customStyle="1" w:styleId="padd">
    <w:name w:val="padd"/>
    <w:basedOn w:val="a"/>
    <w:pPr>
      <w:spacing w:before="240" w:after="240" w:line="300" w:lineRule="atLeast"/>
    </w:pPr>
    <w:rPr>
      <w:color w:val="000000"/>
    </w:rPr>
  </w:style>
  <w:style w:type="paragraph" w:customStyle="1" w:styleId="btn">
    <w:name w:val="btn"/>
    <w:basedOn w:val="a"/>
    <w:pPr>
      <w:spacing w:before="150" w:after="240" w:line="300" w:lineRule="atLeast"/>
    </w:pPr>
    <w:rPr>
      <w:color w:val="FFFFFF"/>
    </w:rPr>
  </w:style>
  <w:style w:type="paragraph" w:customStyle="1" w:styleId="h3">
    <w:name w:val="h3"/>
    <w:basedOn w:val="a"/>
    <w:pPr>
      <w:spacing w:before="240" w:after="240" w:line="360" w:lineRule="atLeast"/>
    </w:pPr>
    <w:rPr>
      <w:rFonts w:ascii="Tahoma" w:hAnsi="Tahoma" w:cs="Tahoma"/>
      <w:color w:val="000000"/>
      <w:spacing w:val="-15"/>
      <w:sz w:val="26"/>
      <w:szCs w:val="26"/>
    </w:rPr>
  </w:style>
  <w:style w:type="paragraph" w:customStyle="1" w:styleId="line">
    <w:name w:val="line"/>
    <w:basedOn w:val="a"/>
    <w:pPr>
      <w:pBdr>
        <w:bottom w:val="single" w:sz="6" w:space="0" w:color="AAAAAA"/>
      </w:pBdr>
      <w:spacing w:before="240" w:after="240" w:line="300" w:lineRule="atLeast"/>
    </w:pPr>
    <w:rPr>
      <w:color w:val="000000"/>
    </w:rPr>
  </w:style>
  <w:style w:type="paragraph" w:customStyle="1" w:styleId="small">
    <w:name w:val="small"/>
    <w:basedOn w:val="a"/>
    <w:pPr>
      <w:spacing w:before="90" w:after="60" w:line="225" w:lineRule="atLeast"/>
    </w:pPr>
    <w:rPr>
      <w:caps/>
      <w:color w:val="000000"/>
      <w:sz w:val="15"/>
      <w:szCs w:val="15"/>
    </w:rPr>
  </w:style>
  <w:style w:type="paragraph" w:customStyle="1" w:styleId="right">
    <w:name w:val="right"/>
    <w:basedOn w:val="a"/>
    <w:pPr>
      <w:spacing w:before="240" w:after="240" w:line="300" w:lineRule="atLeast"/>
      <w:jc w:val="right"/>
    </w:pPr>
    <w:rPr>
      <w:color w:val="000000"/>
    </w:rPr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586B8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86B8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6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624">
      <w:marLeft w:val="0"/>
      <w:marRight w:val="0"/>
      <w:marTop w:val="9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thosevents.eu/" TargetMode="External"/><Relationship Id="rId13" Type="http://schemas.openxmlformats.org/officeDocument/2006/relationships/image" Target="http://ethosnetwork.info/marketTheme/version3/img/linkedin.png" TargetMode="External"/><Relationship Id="rId18" Type="http://schemas.openxmlformats.org/officeDocument/2006/relationships/image" Target="http://exports.ethosevents.eu/wp-content/uploads/sites/17/2017/05/agenda.png" TargetMode="External"/><Relationship Id="rId26" Type="http://schemas.openxmlformats.org/officeDocument/2006/relationships/hyperlink" Target="mailto:christoscolonas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xports.ethosevents.eu" TargetMode="External"/><Relationship Id="rId7" Type="http://schemas.openxmlformats.org/officeDocument/2006/relationships/image" Target="http://exports.ethosevents.eu/wp-content/uploads/sites/17/2017/04/gef-header.png" TargetMode="External"/><Relationship Id="rId12" Type="http://schemas.openxmlformats.org/officeDocument/2006/relationships/hyperlink" Target="https://www.linkedin.com/company/ethos-events" TargetMode="External"/><Relationship Id="rId17" Type="http://schemas.openxmlformats.org/officeDocument/2006/relationships/hyperlink" Target="http://exports.ethosevents.eu/programma/" TargetMode="External"/><Relationship Id="rId25" Type="http://schemas.openxmlformats.org/officeDocument/2006/relationships/hyperlink" Target="mailto:manologlou.r@ethosmedia.eu" TargetMode="External"/><Relationship Id="rId2" Type="http://schemas.openxmlformats.org/officeDocument/2006/relationships/styles" Target="styles.xml"/><Relationship Id="rId16" Type="http://schemas.openxmlformats.org/officeDocument/2006/relationships/image" Target="http://exports.ethosevents.eu/wp-content/uploads/sites/17/2017/05/draseis.png" TargetMode="External"/><Relationship Id="rId20" Type="http://schemas.openxmlformats.org/officeDocument/2006/relationships/image" Target="http://exports.ethosevents.eu/wp-content/uploads/sites/17/2017/04/bakogianni.jpg" TargetMode="External"/><Relationship Id="rId29" Type="http://schemas.openxmlformats.org/officeDocument/2006/relationships/hyperlink" Target="https://twitter.com/intent/tweet?&amp;hashtags=gef1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xports.ethosevents.eu/" TargetMode="External"/><Relationship Id="rId11" Type="http://schemas.openxmlformats.org/officeDocument/2006/relationships/image" Target="http://ethosnetwork.info/marketTheme/version3/img/twitter.png" TargetMode="External"/><Relationship Id="rId24" Type="http://schemas.openxmlformats.org/officeDocument/2006/relationships/hyperlink" Target="mailto:ouzounis.k@ethosmedia.eu" TargetMode="External"/><Relationship Id="rId32" Type="http://schemas.microsoft.com/office/2007/relationships/stylesWithEffects" Target="stylesWithEffects.xml"/><Relationship Id="rId5" Type="http://schemas.openxmlformats.org/officeDocument/2006/relationships/hyperlink" Target="http://ethosevents.eu/newsletter/gef17_3c.html" TargetMode="External"/><Relationship Id="rId15" Type="http://schemas.openxmlformats.org/officeDocument/2006/relationships/hyperlink" Target="http://exports.ethosevents.eu/registration/" TargetMode="External"/><Relationship Id="rId23" Type="http://schemas.openxmlformats.org/officeDocument/2006/relationships/image" Target="http://exports.ethosevents.eu/wp-content/uploads/sites/17/2017/04/apologismos.png" TargetMode="External"/><Relationship Id="rId28" Type="http://schemas.openxmlformats.org/officeDocument/2006/relationships/image" Target="http://exports.ethosevents.eu/wp-content/uploads/sites/17/2017/05/sponsors08.png" TargetMode="External"/><Relationship Id="rId10" Type="http://schemas.openxmlformats.org/officeDocument/2006/relationships/hyperlink" Target="https://twitter.com/EthosEvents" TargetMode="External"/><Relationship Id="rId19" Type="http://schemas.openxmlformats.org/officeDocument/2006/relationships/image" Target="http://exports.ethosevents.eu/wp-content/uploads/sites/17/2017/04/dragasakis.jp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http://ethosnetwork.info/marketTheme/version3/img/facebook.png" TargetMode="External"/><Relationship Id="rId14" Type="http://schemas.openxmlformats.org/officeDocument/2006/relationships/hyperlink" Target="https://twitter.com/intent/tweet?&amp;hashtags=gef17" TargetMode="External"/><Relationship Id="rId22" Type="http://schemas.openxmlformats.org/officeDocument/2006/relationships/hyperlink" Target="http://exports.ethosevents.eu/apologismos-2016/" TargetMode="External"/><Relationship Id="rId27" Type="http://schemas.openxmlformats.org/officeDocument/2006/relationships/hyperlink" Target="mailto:salvarlis.k@ethosmedia.e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5th Greek Exports Forum - B2B meetings </vt:lpstr>
    </vt:vector>
  </TitlesOfParts>
  <Company/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5th Greek Exports Forum - B2B meetings</dc:title>
  <dc:creator>TSOUCHLARI.C</dc:creator>
  <cp:lastModifiedBy>support</cp:lastModifiedBy>
  <cp:revision>2</cp:revision>
  <dcterms:created xsi:type="dcterms:W3CDTF">2017-05-31T09:09:00Z</dcterms:created>
  <dcterms:modified xsi:type="dcterms:W3CDTF">2017-05-31T09:09:00Z</dcterms:modified>
</cp:coreProperties>
</file>