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5A895" w14:textId="7239A009" w:rsidR="000B2E5A" w:rsidRDefault="000B2E5A">
      <w:pPr>
        <w:rPr>
          <w:b/>
          <w:lang w:val="el-GR"/>
        </w:rPr>
      </w:pPr>
      <w:r>
        <w:rPr>
          <w:b/>
          <w:lang w:val="el-GR"/>
        </w:rPr>
        <w:t>Δελτίο Τύπου</w:t>
      </w:r>
    </w:p>
    <w:p w14:paraId="27BD78CD" w14:textId="58BFA8A0" w:rsidR="000B2E5A" w:rsidRPr="000B2E5A" w:rsidRDefault="000B2E5A">
      <w:pPr>
        <w:rPr>
          <w:b/>
          <w:lang w:val="el-GR"/>
        </w:rPr>
      </w:pPr>
      <w:r>
        <w:rPr>
          <w:b/>
          <w:lang w:val="el-GR"/>
        </w:rPr>
        <w:tab/>
      </w:r>
      <w:r>
        <w:rPr>
          <w:b/>
          <w:lang w:val="el-GR"/>
        </w:rPr>
        <w:tab/>
      </w:r>
      <w:r>
        <w:rPr>
          <w:b/>
          <w:lang w:val="el-GR"/>
        </w:rPr>
        <w:tab/>
      </w:r>
      <w:r>
        <w:rPr>
          <w:b/>
          <w:lang w:val="el-GR"/>
        </w:rPr>
        <w:tab/>
      </w:r>
      <w:r>
        <w:rPr>
          <w:b/>
          <w:lang w:val="el-GR"/>
        </w:rPr>
        <w:tab/>
      </w:r>
      <w:r>
        <w:rPr>
          <w:b/>
          <w:lang w:val="el-GR"/>
        </w:rPr>
        <w:tab/>
      </w:r>
      <w:r>
        <w:rPr>
          <w:b/>
          <w:lang w:val="el-GR"/>
        </w:rPr>
        <w:tab/>
      </w:r>
      <w:r>
        <w:rPr>
          <w:b/>
          <w:lang w:val="el-GR"/>
        </w:rPr>
        <w:tab/>
      </w:r>
      <w:r>
        <w:rPr>
          <w:b/>
          <w:lang w:val="el-GR"/>
        </w:rPr>
        <w:tab/>
        <w:t>Αθήνα, 01/04/</w:t>
      </w:r>
      <w:bookmarkStart w:id="0" w:name="_GoBack"/>
      <w:bookmarkEnd w:id="0"/>
      <w:r>
        <w:rPr>
          <w:b/>
          <w:lang w:val="el-GR"/>
        </w:rPr>
        <w:t>19</w:t>
      </w:r>
    </w:p>
    <w:p w14:paraId="409F4A29" w14:textId="77777777" w:rsidR="000B2E5A" w:rsidRDefault="000B2E5A">
      <w:pPr>
        <w:rPr>
          <w:b/>
        </w:rPr>
      </w:pPr>
    </w:p>
    <w:p w14:paraId="00000001" w14:textId="16511BAC" w:rsidR="00450511" w:rsidRDefault="001D69F0">
      <w:pPr>
        <w:rPr>
          <w:b/>
        </w:rPr>
      </w:pPr>
      <w:r w:rsidRPr="00104340">
        <w:rPr>
          <w:b/>
        </w:rPr>
        <w:t>Mε</w:t>
      </w:r>
      <w:r>
        <w:rPr>
          <w:b/>
        </w:rPr>
        <w:t xml:space="preserve"> πυρετώδεις ρυθμούς συνεχίζονται οι προετοιμασίες για την πρώτη μεγάλη έκθεση Real Estate στην Ελλάδα!</w:t>
      </w:r>
    </w:p>
    <w:p w14:paraId="00000002" w14:textId="77777777" w:rsidR="00450511" w:rsidRDefault="00450511"/>
    <w:p w14:paraId="00000003" w14:textId="38D32B95" w:rsidR="00450511" w:rsidRDefault="001D69F0">
      <w:r>
        <w:t>Ήδη επαγγελματίες από όλ</w:t>
      </w:r>
      <w:r w:rsidR="00B052F3">
        <w:rPr>
          <w:lang w:val="el-GR"/>
        </w:rPr>
        <w:t>ο</w:t>
      </w:r>
      <w:r>
        <w:t xml:space="preserve"> τ</w:t>
      </w:r>
      <w:r w:rsidR="00B052F3">
        <w:rPr>
          <w:lang w:val="el-GR"/>
        </w:rPr>
        <w:t>ο</w:t>
      </w:r>
      <w:r>
        <w:t xml:space="preserve"> </w:t>
      </w:r>
      <w:r w:rsidR="00B052F3">
        <w:rPr>
          <w:lang w:val="el-GR"/>
        </w:rPr>
        <w:t>φάσμα</w:t>
      </w:r>
      <w:r>
        <w:t xml:space="preserve"> του Real Estate έχουν αγκαλιάσει την AREXPO 2019 έχοντας </w:t>
      </w:r>
      <w:r w:rsidR="00E94D8E">
        <w:rPr>
          <w:lang w:val="el-GR"/>
        </w:rPr>
        <w:t>φτάσει την</w:t>
      </w:r>
      <w:r>
        <w:t xml:space="preserve"> πληρότητα περιπτέρων</w:t>
      </w:r>
      <w:r w:rsidR="0076116A">
        <w:rPr>
          <w:lang w:val="el-GR"/>
        </w:rPr>
        <w:t xml:space="preserve"> πάνω από 90</w:t>
      </w:r>
      <w:r>
        <w:t>%!</w:t>
      </w:r>
    </w:p>
    <w:p w14:paraId="00000004" w14:textId="77777777" w:rsidR="00450511" w:rsidRDefault="00450511"/>
    <w:p w14:paraId="00000005" w14:textId="6A3A7250" w:rsidR="00450511" w:rsidRDefault="001D69F0">
      <w:r>
        <w:t xml:space="preserve">Η AREXPO 2019 υπόσχεται πολυφωνία στον κλάδο των εκθετών, με μεσιτικά γραφεία, κατασκευαστικές εταιρείες, αρχιτεκτονικά γραφεία και διάφορους επαγγελματίες από το ευρύτερο φάσμα συνεργατών του Real Estate να έχουν εξασφαλίσει τη συμμετοχή τους στην έκθεση που θα πραγματοποιηθεί </w:t>
      </w:r>
      <w:r w:rsidR="00E94D8E">
        <w:rPr>
          <w:lang w:val="el-GR"/>
        </w:rPr>
        <w:t xml:space="preserve"> στις </w:t>
      </w:r>
      <w:r>
        <w:t>7</w:t>
      </w:r>
      <w:r w:rsidR="00CE1903" w:rsidRPr="00CE1903">
        <w:rPr>
          <w:lang w:val="el-GR"/>
        </w:rPr>
        <w:t>,8</w:t>
      </w:r>
      <w:r>
        <w:t xml:space="preserve"> και </w:t>
      </w:r>
      <w:r w:rsidR="00CE1903" w:rsidRPr="00CE1903">
        <w:rPr>
          <w:lang w:val="el-GR"/>
        </w:rPr>
        <w:t>9</w:t>
      </w:r>
      <w:r>
        <w:t xml:space="preserve"> Ιουνίου, στ</w:t>
      </w:r>
      <w:r w:rsidR="00CE1903">
        <w:rPr>
          <w:lang w:val="en-US"/>
        </w:rPr>
        <w:t>o</w:t>
      </w:r>
      <w:r w:rsidR="00CE1903" w:rsidRPr="00CE1903">
        <w:rPr>
          <w:lang w:val="el-GR"/>
        </w:rPr>
        <w:t xml:space="preserve"> </w:t>
      </w:r>
      <w:r w:rsidR="00CE1903">
        <w:rPr>
          <w:lang w:val="el-GR"/>
        </w:rPr>
        <w:t>εκθεσιακό κέντρο</w:t>
      </w:r>
      <w:r>
        <w:t xml:space="preserve"> Hellexpo </w:t>
      </w:r>
      <w:r w:rsidR="0043456D">
        <w:rPr>
          <w:lang w:val="el-GR"/>
        </w:rPr>
        <w:t>στο Μαρούσι</w:t>
      </w:r>
      <w:r>
        <w:t>.</w:t>
      </w:r>
    </w:p>
    <w:p w14:paraId="00000006" w14:textId="77777777" w:rsidR="00450511" w:rsidRDefault="00450511"/>
    <w:p w14:paraId="00000007" w14:textId="7EED9506" w:rsidR="00450511" w:rsidRDefault="001D69F0">
      <w:r>
        <w:t>Αδιαμφισβήτητα, από τους πρωταγωνιστές της έκθεσης και τα διμερή επιμελητήρια που θα προωθήσουν την ανάπτυξη σχέσεων μεταξύ της αγοράς και των επενδυτών</w:t>
      </w:r>
      <w:r w:rsidR="00E94D8E">
        <w:rPr>
          <w:lang w:val="el-GR"/>
        </w:rPr>
        <w:t>, τ</w:t>
      </w:r>
      <w:r>
        <w:t>o Αραβοελληνικό, το Ελληνογερμανικό, το Ελληνοκινεζικό, το Ελληνοτουρικό και το Ελληνοβουλγαρικό είναι ορισμένα από τα επιμελητήρια που αγκάλιασαν την ιδέα της μεγάλη</w:t>
      </w:r>
      <w:r>
        <w:rPr>
          <w:lang w:val="el-GR"/>
        </w:rPr>
        <w:t xml:space="preserve">ς </w:t>
      </w:r>
      <w:r>
        <w:t>γιορτής του Real Estate στη χώρα μας.</w:t>
      </w:r>
    </w:p>
    <w:p w14:paraId="00000008" w14:textId="77777777" w:rsidR="00450511" w:rsidRDefault="00450511"/>
    <w:p w14:paraId="00000009" w14:textId="5524CFB4" w:rsidR="00450511" w:rsidRDefault="001D69F0">
      <w:r>
        <w:t xml:space="preserve">Σε αυτά, έρχονται να προστεθούν οι υποστηρικές επικοινωνίας, όπως το ΤΕΕ, το ΣΜΑΣΑ και το ΣΕΚ, που με τον τρόπο τους θα </w:t>
      </w:r>
      <w:r w:rsidR="00E94D8E">
        <w:rPr>
          <w:lang w:val="el-GR"/>
        </w:rPr>
        <w:t>έχουν</w:t>
      </w:r>
      <w:r>
        <w:t xml:space="preserve"> και αυτά </w:t>
      </w:r>
      <w:r w:rsidR="00E94D8E">
        <w:rPr>
          <w:lang w:val="el-GR"/>
        </w:rPr>
        <w:t>δυναμική</w:t>
      </w:r>
      <w:r>
        <w:t xml:space="preserve"> παρουσία</w:t>
      </w:r>
      <w:r>
        <w:rPr>
          <w:lang w:val="el-GR"/>
        </w:rPr>
        <w:t xml:space="preserve"> με περίπτερο</w:t>
      </w:r>
      <w:r>
        <w:t xml:space="preserve"> στην AREXPO 2019.</w:t>
      </w:r>
    </w:p>
    <w:p w14:paraId="0000000A" w14:textId="77777777" w:rsidR="00450511" w:rsidRDefault="00450511"/>
    <w:p w14:paraId="0000000B" w14:textId="6C757D2F" w:rsidR="00450511" w:rsidRDefault="001D69F0">
      <w:r>
        <w:t>Παράλληλα με την τριήμερη έκθεση, θα υλοποιηθούν εκδηλώσεις, ομιλίες και συζητήσεις στο χώρο της Hellexpo, με ιδιαίτερα ενδιαφέρουσα θεματολογία που αφορά</w:t>
      </w:r>
      <w:r w:rsidR="00E94D8E">
        <w:rPr>
          <w:lang w:val="el-GR"/>
        </w:rPr>
        <w:t>,</w:t>
      </w:r>
      <w:r>
        <w:t xml:space="preserve"> μεταξύ άλλων, τις εκτιμήσεις στις τιμές των ακινήτων, φοροτεχνικά θέματα που αφορούν τις αγοραπωλησίες και την ιδιοκτησία περιουσίας, τις golden visa και το μέλλον του κατασκευαστικού κλάδου.</w:t>
      </w:r>
    </w:p>
    <w:p w14:paraId="0000000C" w14:textId="77777777" w:rsidR="00450511" w:rsidRDefault="00450511"/>
    <w:p w14:paraId="0000000D" w14:textId="4EB7F057" w:rsidR="00450511" w:rsidRPr="007553B3" w:rsidRDefault="001D69F0">
      <w:pPr>
        <w:rPr>
          <w:lang w:val="el-GR"/>
        </w:rPr>
      </w:pPr>
      <w:r>
        <w:t>Εσ</w:t>
      </w:r>
      <w:r w:rsidR="00E94D8E">
        <w:rPr>
          <w:lang w:val="el-GR"/>
        </w:rPr>
        <w:t>είς</w:t>
      </w:r>
      <w:r>
        <w:t xml:space="preserve"> </w:t>
      </w:r>
      <w:r w:rsidR="00E94D8E">
        <w:rPr>
          <w:lang w:val="el-GR"/>
        </w:rPr>
        <w:t>θ</w:t>
      </w:r>
      <w:r>
        <w:t>α λείπε</w:t>
      </w:r>
      <w:r w:rsidR="00E94D8E">
        <w:rPr>
          <w:lang w:val="el-GR"/>
        </w:rPr>
        <w:t>τε</w:t>
      </w:r>
      <w:r>
        <w:t xml:space="preserve"> από το event της χρονιάς στο χώρο του Real Estate; </w:t>
      </w:r>
    </w:p>
    <w:p w14:paraId="0000000E" w14:textId="77777777" w:rsidR="00450511" w:rsidRDefault="00450511"/>
    <w:p w14:paraId="293A1FB8" w14:textId="77777777" w:rsidR="005C4462" w:rsidRDefault="005C4462">
      <w:pPr>
        <w:rPr>
          <w:lang w:val="en-US"/>
        </w:rPr>
      </w:pPr>
    </w:p>
    <w:p w14:paraId="00000011" w14:textId="1F58B590" w:rsidR="00450511" w:rsidRDefault="005C4462">
      <w:pPr>
        <w:rPr>
          <w:lang w:val="en-US"/>
        </w:rPr>
      </w:pPr>
      <w:r>
        <w:rPr>
          <w:lang w:val="en-US"/>
        </w:rPr>
        <w:t>Athens Real Estate Expo 2019</w:t>
      </w:r>
    </w:p>
    <w:p w14:paraId="792A8C0B" w14:textId="36088060" w:rsidR="005C4462" w:rsidRDefault="005C4462">
      <w:pPr>
        <w:rPr>
          <w:lang w:val="el-GR"/>
        </w:rPr>
      </w:pPr>
      <w:r>
        <w:rPr>
          <w:lang w:val="en-US"/>
        </w:rPr>
        <w:t xml:space="preserve">7-9 </w:t>
      </w:r>
      <w:r>
        <w:rPr>
          <w:lang w:val="el-GR"/>
        </w:rPr>
        <w:t>Ιουνίου 2019</w:t>
      </w:r>
    </w:p>
    <w:p w14:paraId="7F31B358" w14:textId="0161B33D" w:rsidR="005C4462" w:rsidRDefault="005C4462">
      <w:pPr>
        <w:rPr>
          <w:lang w:val="el-GR"/>
        </w:rPr>
      </w:pPr>
      <w:r>
        <w:rPr>
          <w:lang w:val="en-US"/>
        </w:rPr>
        <w:t xml:space="preserve">Helexpo, </w:t>
      </w:r>
      <w:r>
        <w:rPr>
          <w:lang w:val="el-GR"/>
        </w:rPr>
        <w:t>Μαρούσι</w:t>
      </w:r>
    </w:p>
    <w:p w14:paraId="67A955A2" w14:textId="40B9983D" w:rsidR="005C4462" w:rsidRPr="000B2E5A" w:rsidRDefault="00BF7411">
      <w:pPr>
        <w:rPr>
          <w:lang w:val="el-GR"/>
        </w:rPr>
      </w:pPr>
      <w:r>
        <w:rPr>
          <w:lang w:val="el-GR"/>
        </w:rPr>
        <w:t xml:space="preserve">Είσοδος με εγγραφή στο </w:t>
      </w:r>
      <w:hyperlink r:id="rId4" w:history="1">
        <w:r w:rsidR="005C4462" w:rsidRPr="00840AFC">
          <w:rPr>
            <w:rStyle w:val="Hyperlink"/>
            <w:lang w:val="en-US"/>
          </w:rPr>
          <w:t>www</w:t>
        </w:r>
        <w:r w:rsidR="005C4462" w:rsidRPr="000B2E5A">
          <w:rPr>
            <w:rStyle w:val="Hyperlink"/>
            <w:lang w:val="el-GR"/>
          </w:rPr>
          <w:t>.</w:t>
        </w:r>
        <w:r w:rsidR="005C4462" w:rsidRPr="00840AFC">
          <w:rPr>
            <w:rStyle w:val="Hyperlink"/>
            <w:lang w:val="en-US"/>
          </w:rPr>
          <w:t>arexpo</w:t>
        </w:r>
        <w:r w:rsidR="005C4462" w:rsidRPr="000B2E5A">
          <w:rPr>
            <w:rStyle w:val="Hyperlink"/>
            <w:lang w:val="el-GR"/>
          </w:rPr>
          <w:t>.</w:t>
        </w:r>
        <w:r w:rsidR="005C4462" w:rsidRPr="00840AFC">
          <w:rPr>
            <w:rStyle w:val="Hyperlink"/>
            <w:lang w:val="en-US"/>
          </w:rPr>
          <w:t>gr</w:t>
        </w:r>
      </w:hyperlink>
    </w:p>
    <w:p w14:paraId="7DCC0267" w14:textId="77777777" w:rsidR="005C4462" w:rsidRPr="000B2E5A" w:rsidRDefault="005C4462">
      <w:pPr>
        <w:rPr>
          <w:lang w:val="el-GR"/>
        </w:rPr>
      </w:pPr>
    </w:p>
    <w:sectPr w:rsidR="005C4462" w:rsidRPr="000B2E5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511"/>
    <w:rsid w:val="000B2E5A"/>
    <w:rsid w:val="00104340"/>
    <w:rsid w:val="00155F5A"/>
    <w:rsid w:val="001D69F0"/>
    <w:rsid w:val="0043456D"/>
    <w:rsid w:val="00450511"/>
    <w:rsid w:val="005C4462"/>
    <w:rsid w:val="007553B3"/>
    <w:rsid w:val="0076116A"/>
    <w:rsid w:val="00B052F3"/>
    <w:rsid w:val="00BF7411"/>
    <w:rsid w:val="00CE1903"/>
    <w:rsid w:val="00E94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F3AC4"/>
  <w15:docId w15:val="{6D72C032-C150-42E3-A6E5-CA1503033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l"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5C4462"/>
    <w:rPr>
      <w:color w:val="0000FF" w:themeColor="hyperlink"/>
      <w:u w:val="single"/>
    </w:rPr>
  </w:style>
  <w:style w:type="character" w:styleId="UnresolvedMention">
    <w:name w:val="Unresolved Mention"/>
    <w:basedOn w:val="DefaultParagraphFont"/>
    <w:uiPriority w:val="99"/>
    <w:semiHidden/>
    <w:unhideWhenUsed/>
    <w:rsid w:val="005C4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rexpo.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kda</dc:creator>
  <cp:lastModifiedBy>Microsoft Office User</cp:lastModifiedBy>
  <cp:revision>7</cp:revision>
  <cp:lastPrinted>2019-04-01T11:34:00Z</cp:lastPrinted>
  <dcterms:created xsi:type="dcterms:W3CDTF">2019-04-01T18:45:00Z</dcterms:created>
  <dcterms:modified xsi:type="dcterms:W3CDTF">2019-04-01T18:52:00Z</dcterms:modified>
</cp:coreProperties>
</file>